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8425C" w14:textId="4A07B979" w:rsidR="00067845" w:rsidRPr="00067845" w:rsidRDefault="00902B6A" w:rsidP="00067845">
      <w:pPr>
        <w:spacing w:after="0" w:line="360" w:lineRule="auto"/>
        <w:jc w:val="center"/>
        <w:rPr>
          <w:rFonts w:ascii="Sakkal Majalla" w:hAnsi="Sakkal Majalla" w:cs="Khalid Art bold"/>
          <w:sz w:val="34"/>
          <w:szCs w:val="34"/>
        </w:rPr>
      </w:pPr>
      <w:r>
        <w:rPr>
          <w:rFonts w:cs="Monotype Koufi" w:hint="cs"/>
          <w:noProof/>
          <w:sz w:val="28"/>
          <w:szCs w:val="28"/>
          <w:rtl/>
          <w:lang w:val="ar-SA"/>
          <w14:ligatures w14:val="standardContextual"/>
        </w:rPr>
        <w:t xml:space="preserve"> </w:t>
      </w:r>
    </w:p>
    <w:p w14:paraId="3B96AE1F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sz w:val="34"/>
          <w:szCs w:val="34"/>
          <w:rtl/>
        </w:rPr>
      </w:pPr>
    </w:p>
    <w:p w14:paraId="1EA2A7EA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sz w:val="34"/>
          <w:szCs w:val="34"/>
          <w:rtl/>
        </w:rPr>
      </w:pPr>
    </w:p>
    <w:p w14:paraId="61108EE0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sz w:val="34"/>
          <w:szCs w:val="34"/>
          <w:rtl/>
        </w:rPr>
      </w:pPr>
    </w:p>
    <w:p w14:paraId="53462388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</w:p>
    <w:p w14:paraId="2F652C13" w14:textId="7A6DD548" w:rsidR="00067845" w:rsidRPr="00067845" w:rsidRDefault="00067845" w:rsidP="00B30A5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جمعية </w:t>
      </w:r>
      <w:r w:rsidR="00B30A55">
        <w:rPr>
          <w:rFonts w:ascii="Sakkal Majalla" w:hAnsi="Sakkal Majalla" w:cs="Khalid Art bold" w:hint="cs"/>
          <w:b/>
          <w:bCs/>
          <w:sz w:val="34"/>
          <w:szCs w:val="34"/>
          <w:rtl/>
        </w:rPr>
        <w:t>السقيا بسبت العلاية</w:t>
      </w:r>
    </w:p>
    <w:p w14:paraId="57589D5B" w14:textId="7E9A82A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مسجلة لدى المركز الوطني لتنمية القطاع الغير ربحي برقم (</w:t>
      </w:r>
      <w:r w:rsidR="00B30A55">
        <w:rPr>
          <w:rFonts w:ascii="Sakkal Majalla" w:hAnsi="Sakkal Majalla" w:cs="Khalid Art bold" w:hint="cs"/>
          <w:b/>
          <w:bCs/>
          <w:sz w:val="34"/>
          <w:szCs w:val="34"/>
          <w:rtl/>
        </w:rPr>
        <w:t>1986</w:t>
      </w: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)</w:t>
      </w:r>
    </w:p>
    <w:p w14:paraId="7D999EB2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عسير* المملكـة العربيـة السـعودية</w:t>
      </w:r>
    </w:p>
    <w:p w14:paraId="096A0F6C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تقرير عن مراجعة حسابات الجمعية</w:t>
      </w:r>
    </w:p>
    <w:p w14:paraId="44DE6658" w14:textId="719EE61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للفترة من 01/</w:t>
      </w:r>
      <w:r w:rsidR="00B30A55">
        <w:rPr>
          <w:rFonts w:ascii="Sakkal Majalla" w:hAnsi="Sakkal Majalla" w:cs="Khalid Art bold" w:hint="cs"/>
          <w:b/>
          <w:bCs/>
          <w:sz w:val="34"/>
          <w:szCs w:val="34"/>
          <w:rtl/>
        </w:rPr>
        <w:t>01</w:t>
      </w: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/2024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م  حتى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 31/12/2024 م </w:t>
      </w:r>
    </w:p>
    <w:p w14:paraId="23091C15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sz w:val="34"/>
          <w:szCs w:val="34"/>
          <w:rtl/>
        </w:rPr>
      </w:pPr>
    </w:p>
    <w:p w14:paraId="2F870A80" w14:textId="6983C090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sz w:val="34"/>
          <w:szCs w:val="34"/>
          <w:rtl/>
        </w:rPr>
      </w:pPr>
      <w:r w:rsidRPr="00067845">
        <w:rPr>
          <w:rFonts w:ascii="Sakkal Majalla" w:hAnsi="Sakkal Majalla" w:cs="Khalid Art bold"/>
          <w:sz w:val="34"/>
          <w:szCs w:val="34"/>
          <w:rtl/>
        </w:rPr>
        <w:br w:type="page"/>
      </w:r>
    </w:p>
    <w:p w14:paraId="43F35539" w14:textId="77777777" w:rsidR="00B30A55" w:rsidRDefault="00B30A5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6AAAA52B" w14:textId="52C75421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تقرير مالي عن الفترة من 01/</w:t>
      </w:r>
      <w:r w:rsidR="00B30A55">
        <w:rPr>
          <w:rFonts w:ascii="Sakkal Majalla" w:hAnsi="Sakkal Majalla" w:cs="Khalid Art bold" w:hint="cs"/>
          <w:b/>
          <w:bCs/>
          <w:sz w:val="34"/>
          <w:szCs w:val="34"/>
          <w:u w:val="single"/>
          <w:rtl/>
        </w:rPr>
        <w:t>01</w:t>
      </w: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/2024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م  حتى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 31/12/2024 م</w:t>
      </w:r>
    </w:p>
    <w:p w14:paraId="2F8F4634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أولاً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 بيانات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عامة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</w:t>
      </w:r>
    </w:p>
    <w:tbl>
      <w:tblPr>
        <w:tblStyle w:val="aa"/>
        <w:tblW w:w="1026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3"/>
        <w:gridCol w:w="3327"/>
      </w:tblGrid>
      <w:tr w:rsidR="00067845" w:rsidRPr="00067845" w14:paraId="35385444" w14:textId="77777777">
        <w:tc>
          <w:tcPr>
            <w:tcW w:w="6933" w:type="dxa"/>
            <w:hideMark/>
          </w:tcPr>
          <w:p w14:paraId="2684FBBB" w14:textId="0A69E0BF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b w:val="0"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جمعية 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السقيا بسبت العلاية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.</w:t>
            </w:r>
          </w:p>
        </w:tc>
        <w:tc>
          <w:tcPr>
            <w:tcW w:w="3327" w:type="dxa"/>
            <w:hideMark/>
          </w:tcPr>
          <w:p w14:paraId="56B9E94F" w14:textId="7777777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(1) اسـم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الجمعية :</w:t>
            </w:r>
            <w:proofErr w:type="gramEnd"/>
          </w:p>
        </w:tc>
      </w:tr>
      <w:tr w:rsidR="00067845" w:rsidRPr="00067845" w14:paraId="23C763DA" w14:textId="77777777">
        <w:tc>
          <w:tcPr>
            <w:tcW w:w="6933" w:type="dxa"/>
            <w:hideMark/>
          </w:tcPr>
          <w:p w14:paraId="4D058301" w14:textId="39013DC4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    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101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,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247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ريال </w:t>
            </w:r>
          </w:p>
        </w:tc>
        <w:tc>
          <w:tcPr>
            <w:tcW w:w="3327" w:type="dxa"/>
            <w:hideMark/>
          </w:tcPr>
          <w:p w14:paraId="677F9015" w14:textId="7777777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(2) صافي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الأصول :</w:t>
            </w:r>
            <w:proofErr w:type="gramEnd"/>
          </w:p>
        </w:tc>
      </w:tr>
      <w:tr w:rsidR="00067845" w:rsidRPr="00067845" w14:paraId="6024C018" w14:textId="77777777">
        <w:tc>
          <w:tcPr>
            <w:tcW w:w="6933" w:type="dxa"/>
            <w:hideMark/>
          </w:tcPr>
          <w:p w14:paraId="334E5D17" w14:textId="2F7B928F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خدمات اجتماعية – 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 xml:space="preserve">سقيا </w:t>
            </w:r>
            <w:proofErr w:type="gramStart"/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 xml:space="preserve">الماء 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–</w:t>
            </w:r>
            <w:proofErr w:type="gramEnd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مشروع مزن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– 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قطرات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.</w:t>
            </w:r>
          </w:p>
        </w:tc>
        <w:tc>
          <w:tcPr>
            <w:tcW w:w="3327" w:type="dxa"/>
            <w:hideMark/>
          </w:tcPr>
          <w:p w14:paraId="60560C5A" w14:textId="7777777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(3)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النشــاط :</w:t>
            </w:r>
            <w:proofErr w:type="gramEnd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     </w:t>
            </w:r>
          </w:p>
        </w:tc>
      </w:tr>
      <w:tr w:rsidR="00067845" w:rsidRPr="00067845" w14:paraId="4A3F7520" w14:textId="77777777">
        <w:tc>
          <w:tcPr>
            <w:tcW w:w="6933" w:type="dxa"/>
            <w:hideMark/>
          </w:tcPr>
          <w:p w14:paraId="7CEA4C08" w14:textId="723B582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سبت العلاية</w:t>
            </w:r>
            <w:r w:rsidRPr="00067845">
              <w:rPr>
                <w:rFonts w:ascii="Sakkal Majalla" w:hAnsi="Sakkal Majalla" w:cs="Khalid Art bold" w:hint="cs"/>
                <w:sz w:val="34"/>
                <w:szCs w:val="34"/>
                <w:rtl/>
              </w:rPr>
              <w:t xml:space="preserve"> </w:t>
            </w:r>
            <w:proofErr w:type="gramStart"/>
            <w:r w:rsidRPr="00067845">
              <w:rPr>
                <w:rFonts w:ascii="Sakkal Majalla" w:hAnsi="Sakkal Majalla" w:cs="Khalid Art bold" w:hint="cs"/>
                <w:sz w:val="34"/>
                <w:szCs w:val="34"/>
                <w:rtl/>
              </w:rPr>
              <w:t xml:space="preserve">  .</w:t>
            </w:r>
            <w:proofErr w:type="gramEnd"/>
          </w:p>
        </w:tc>
        <w:tc>
          <w:tcPr>
            <w:tcW w:w="3327" w:type="dxa"/>
            <w:hideMark/>
          </w:tcPr>
          <w:p w14:paraId="4373BDA7" w14:textId="7777777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(4)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مقرهــا :</w:t>
            </w:r>
            <w:proofErr w:type="gramEnd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       </w:t>
            </w:r>
          </w:p>
        </w:tc>
      </w:tr>
      <w:tr w:rsidR="00067845" w:rsidRPr="00067845" w14:paraId="59E9440F" w14:textId="77777777">
        <w:tc>
          <w:tcPr>
            <w:tcW w:w="6933" w:type="dxa"/>
            <w:hideMark/>
          </w:tcPr>
          <w:p w14:paraId="7F7D3512" w14:textId="7777777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31/12/2024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م  .</w:t>
            </w:r>
            <w:proofErr w:type="gramEnd"/>
          </w:p>
        </w:tc>
        <w:tc>
          <w:tcPr>
            <w:tcW w:w="3327" w:type="dxa"/>
            <w:hideMark/>
          </w:tcPr>
          <w:p w14:paraId="0169FBB0" w14:textId="77777777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(5) السنة المالية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للجمعية :</w:t>
            </w:r>
            <w:proofErr w:type="gramEnd"/>
          </w:p>
        </w:tc>
      </w:tr>
      <w:tr w:rsidR="00067845" w:rsidRPr="00067845" w14:paraId="49C57DFF" w14:textId="77777777">
        <w:tc>
          <w:tcPr>
            <w:tcW w:w="6933" w:type="dxa"/>
            <w:hideMark/>
          </w:tcPr>
          <w:p w14:paraId="1D082F19" w14:textId="7B6E5532" w:rsidR="00067845" w:rsidRPr="00067845" w:rsidRDefault="00B30A5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</w:rPr>
            </w:pPr>
            <w:r>
              <w:rPr>
                <w:rFonts w:ascii="Sakkal Majalla" w:hAnsi="Sakkal Majalla" w:cs="Khalid Art bold" w:hint="cs"/>
                <w:sz w:val="34"/>
                <w:szCs w:val="34"/>
                <w:rtl/>
              </w:rPr>
              <w:t xml:space="preserve">سبت العلاية </w:t>
            </w:r>
            <w:r w:rsidR="00067845"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الشارع العام </w:t>
            </w:r>
          </w:p>
        </w:tc>
        <w:tc>
          <w:tcPr>
            <w:tcW w:w="3327" w:type="dxa"/>
            <w:hideMark/>
          </w:tcPr>
          <w:p w14:paraId="5E039059" w14:textId="4173FD0B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(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6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)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العنـــوان :</w:t>
            </w:r>
            <w:proofErr w:type="gramEnd"/>
          </w:p>
        </w:tc>
      </w:tr>
      <w:tr w:rsidR="00067845" w:rsidRPr="00067845" w14:paraId="67CA0694" w14:textId="77777777">
        <w:tc>
          <w:tcPr>
            <w:tcW w:w="6933" w:type="dxa"/>
            <w:hideMark/>
          </w:tcPr>
          <w:p w14:paraId="387F8D68" w14:textId="1EDA943F" w:rsidR="00067845" w:rsidRPr="00067845" w:rsidRDefault="00B30A5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</w:rPr>
            </w:pPr>
            <w:r>
              <w:rPr>
                <w:rFonts w:ascii="Sakkal Majalla" w:hAnsi="Sakkal Majalla" w:cs="Khalid Art bold" w:hint="cs"/>
                <w:sz w:val="34"/>
                <w:szCs w:val="34"/>
                <w:rtl/>
              </w:rPr>
              <w:t>0593059253</w:t>
            </w:r>
          </w:p>
        </w:tc>
        <w:tc>
          <w:tcPr>
            <w:tcW w:w="3327" w:type="dxa"/>
            <w:hideMark/>
          </w:tcPr>
          <w:p w14:paraId="1060AC98" w14:textId="5D4880E1" w:rsidR="00067845" w:rsidRPr="00067845" w:rsidRDefault="00067845" w:rsidP="00B30A55">
            <w:pPr>
              <w:spacing w:line="360" w:lineRule="auto"/>
              <w:rPr>
                <w:rFonts w:ascii="Sakkal Majalla" w:hAnsi="Sakkal Majalla" w:cs="Khalid Art bold"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(</w:t>
            </w:r>
            <w:r w:rsidR="00B30A55">
              <w:rPr>
                <w:rFonts w:ascii="Sakkal Majalla" w:hAnsi="Sakkal Majalla" w:cs="Khalid Art bold" w:hint="cs"/>
                <w:sz w:val="34"/>
                <w:szCs w:val="34"/>
                <w:rtl/>
              </w:rPr>
              <w:t>7</w:t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) رقـم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الهـاتف :</w:t>
            </w:r>
            <w:proofErr w:type="gramEnd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         </w:t>
            </w:r>
          </w:p>
        </w:tc>
      </w:tr>
      <w:tr w:rsidR="00067845" w:rsidRPr="00067845" w14:paraId="0DC28811" w14:textId="77777777">
        <w:tc>
          <w:tcPr>
            <w:tcW w:w="6933" w:type="dxa"/>
          </w:tcPr>
          <w:p w14:paraId="4C6B40EB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sz w:val="34"/>
                <w:szCs w:val="34"/>
              </w:rPr>
            </w:pPr>
          </w:p>
        </w:tc>
        <w:tc>
          <w:tcPr>
            <w:tcW w:w="3327" w:type="dxa"/>
          </w:tcPr>
          <w:p w14:paraId="49A65974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sz w:val="34"/>
                <w:szCs w:val="34"/>
                <w:u w:val="single"/>
                <w:rtl/>
              </w:rPr>
            </w:pPr>
          </w:p>
        </w:tc>
      </w:tr>
    </w:tbl>
    <w:p w14:paraId="7AEAAE3E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</w:rPr>
      </w:pPr>
    </w:p>
    <w:p w14:paraId="182B77F6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56A5E086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77923B4A" w14:textId="77777777" w:rsid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6EB70163" w14:textId="77777777" w:rsidR="00B30A55" w:rsidRDefault="00B30A5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36018BA9" w14:textId="77777777" w:rsidR="00B30A55" w:rsidRDefault="00B30A5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08C78675" w14:textId="77777777" w:rsidR="00B30A55" w:rsidRDefault="00B30A5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066C1F13" w14:textId="77777777" w:rsidR="00B30A55" w:rsidRDefault="00B30A55" w:rsidP="00B30A55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3FF96EC8" w14:textId="77777777" w:rsidR="00067845" w:rsidRPr="00B30A5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2"/>
          <w:szCs w:val="32"/>
          <w:u w:val="single"/>
          <w:rtl/>
        </w:rPr>
      </w:pPr>
      <w:proofErr w:type="gramStart"/>
      <w:r w:rsidRPr="00B30A55">
        <w:rPr>
          <w:rFonts w:ascii="Sakkal Majalla" w:hAnsi="Sakkal Majalla" w:cs="Khalid Art bold"/>
          <w:b/>
          <w:bCs/>
          <w:sz w:val="32"/>
          <w:szCs w:val="32"/>
          <w:u w:val="single"/>
          <w:rtl/>
        </w:rPr>
        <w:lastRenderedPageBreak/>
        <w:t>ثانيا :</w:t>
      </w:r>
      <w:proofErr w:type="gramEnd"/>
      <w:r w:rsidRPr="00B30A55">
        <w:rPr>
          <w:rFonts w:ascii="Sakkal Majalla" w:hAnsi="Sakkal Majalla" w:cs="Khalid Art bold"/>
          <w:b/>
          <w:bCs/>
          <w:sz w:val="32"/>
          <w:szCs w:val="32"/>
          <w:u w:val="single"/>
          <w:rtl/>
        </w:rPr>
        <w:t xml:space="preserve"> السجلات والمستندات المستخدمة </w:t>
      </w:r>
      <w:proofErr w:type="gramStart"/>
      <w:r w:rsidRPr="00B30A55">
        <w:rPr>
          <w:rFonts w:ascii="Sakkal Majalla" w:hAnsi="Sakkal Majalla" w:cs="Khalid Art bold"/>
          <w:b/>
          <w:bCs/>
          <w:sz w:val="32"/>
          <w:szCs w:val="32"/>
          <w:u w:val="single"/>
          <w:rtl/>
        </w:rPr>
        <w:t>بالجمعية :</w:t>
      </w:r>
      <w:proofErr w:type="gramEnd"/>
      <w:r w:rsidRPr="00B30A55">
        <w:rPr>
          <w:rFonts w:ascii="Sakkal Majalla" w:hAnsi="Sakkal Majalla" w:cs="Khalid Art bold"/>
          <w:b/>
          <w:bCs/>
          <w:sz w:val="32"/>
          <w:szCs w:val="32"/>
          <w:u w:val="single"/>
          <w:rtl/>
        </w:rPr>
        <w:t>-</w:t>
      </w:r>
    </w:p>
    <w:tbl>
      <w:tblPr>
        <w:bidiVisual/>
        <w:tblW w:w="10260" w:type="dxa"/>
        <w:tblInd w:w="-522" w:type="dxa"/>
        <w:tblLook w:val="04A0" w:firstRow="1" w:lastRow="0" w:firstColumn="1" w:lastColumn="0" w:noHBand="0" w:noVBand="1"/>
      </w:tblPr>
      <w:tblGrid>
        <w:gridCol w:w="4770"/>
        <w:gridCol w:w="270"/>
        <w:gridCol w:w="1440"/>
        <w:gridCol w:w="367"/>
        <w:gridCol w:w="1371"/>
        <w:gridCol w:w="509"/>
        <w:gridCol w:w="1533"/>
      </w:tblGrid>
      <w:tr w:rsidR="00067845" w:rsidRPr="00B30A55" w14:paraId="61E57D22" w14:textId="77777777">
        <w:trPr>
          <w:cantSplit/>
        </w:trPr>
        <w:tc>
          <w:tcPr>
            <w:tcW w:w="4770" w:type="dxa"/>
            <w:vAlign w:val="center"/>
          </w:tcPr>
          <w:p w14:paraId="5F1BD3E2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pPr>
          </w:p>
        </w:tc>
        <w:tc>
          <w:tcPr>
            <w:tcW w:w="270" w:type="dxa"/>
            <w:vAlign w:val="center"/>
          </w:tcPr>
          <w:p w14:paraId="499C6E27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pPr>
          </w:p>
        </w:tc>
        <w:tc>
          <w:tcPr>
            <w:tcW w:w="1440" w:type="dxa"/>
            <w:vAlign w:val="center"/>
            <w:hideMark/>
          </w:tcPr>
          <w:p w14:paraId="113A9AF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u w:val="single"/>
                <w:rtl/>
              </w:rPr>
              <w:t>منتظم</w:t>
            </w:r>
          </w:p>
        </w:tc>
        <w:tc>
          <w:tcPr>
            <w:tcW w:w="367" w:type="dxa"/>
            <w:vAlign w:val="center"/>
          </w:tcPr>
          <w:p w14:paraId="1057FCE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1A8DF77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u w:val="single"/>
                <w:rtl/>
              </w:rPr>
              <w:t>غير منتظم</w: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09" w:type="dxa"/>
            <w:vAlign w:val="center"/>
          </w:tcPr>
          <w:p w14:paraId="535B905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7ABDE41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u w:val="single"/>
                <w:rtl/>
              </w:rPr>
              <w:t>لا يوجد</w:t>
            </w:r>
          </w:p>
        </w:tc>
      </w:tr>
      <w:tr w:rsidR="00067845" w:rsidRPr="00B30A55" w14:paraId="6AFF8C5B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3BFE7591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proofErr w:type="gramStart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t>( أ</w:t>
            </w:r>
            <w:proofErr w:type="gramEnd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t xml:space="preserve"> ) </w:t>
            </w:r>
            <w:proofErr w:type="gramStart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u w:val="single"/>
                <w:rtl/>
              </w:rPr>
              <w:t xml:space="preserve">الســـــــــــــــجلات </w: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t>:</w:t>
            </w:r>
            <w:proofErr w:type="gramEnd"/>
          </w:p>
        </w:tc>
        <w:tc>
          <w:tcPr>
            <w:tcW w:w="270" w:type="dxa"/>
            <w:vAlign w:val="center"/>
          </w:tcPr>
          <w:p w14:paraId="2BF10AF4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14:paraId="593DECD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367" w:type="dxa"/>
            <w:vAlign w:val="center"/>
          </w:tcPr>
          <w:p w14:paraId="37B492E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</w:tcPr>
          <w:p w14:paraId="25759A97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509" w:type="dxa"/>
            <w:vAlign w:val="center"/>
          </w:tcPr>
          <w:p w14:paraId="2BB85C7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</w:tcPr>
          <w:p w14:paraId="5ABEF666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</w:tr>
      <w:tr w:rsidR="00067845" w:rsidRPr="00B30A55" w14:paraId="65FF73DE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68B86F13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bookmarkStart w:id="0" w:name="Check2"/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(1) دفتر يوميـــة</w:t>
            </w:r>
          </w:p>
        </w:tc>
        <w:tc>
          <w:tcPr>
            <w:tcW w:w="270" w:type="dxa"/>
            <w:vAlign w:val="center"/>
          </w:tcPr>
          <w:p w14:paraId="068A1B06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7B3B76F7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bookmarkStart w:id="1" w:name="Check1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"/>
          </w:p>
        </w:tc>
        <w:tc>
          <w:tcPr>
            <w:tcW w:w="367" w:type="dxa"/>
            <w:vAlign w:val="center"/>
          </w:tcPr>
          <w:p w14:paraId="334FCE01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179EC1F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40843D7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2C37713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" w:name="Check3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"/>
          </w:p>
        </w:tc>
        <w:bookmarkEnd w:id="0"/>
      </w:tr>
      <w:tr w:rsidR="00067845" w:rsidRPr="00B30A55" w14:paraId="0303C19D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140CF586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bookmarkStart w:id="3" w:name="Check4"/>
            <w:bookmarkStart w:id="4" w:name="Check5"/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(2) دفتر الأستاذ العام</w:t>
            </w:r>
          </w:p>
        </w:tc>
        <w:tc>
          <w:tcPr>
            <w:tcW w:w="270" w:type="dxa"/>
            <w:vAlign w:val="center"/>
          </w:tcPr>
          <w:p w14:paraId="5033E26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7181899E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11896A7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5FC4FDDD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234BE373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3161764A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5" w:name="Check6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5"/>
          </w:p>
        </w:tc>
        <w:bookmarkEnd w:id="3"/>
        <w:bookmarkEnd w:id="4"/>
      </w:tr>
      <w:tr w:rsidR="00067845" w:rsidRPr="00B30A55" w14:paraId="7A4E046D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42275783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bookmarkStart w:id="6" w:name="Check7"/>
            <w:bookmarkStart w:id="7" w:name="Check8"/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(3) دفتر الجـــرد</w:t>
            </w:r>
          </w:p>
        </w:tc>
        <w:tc>
          <w:tcPr>
            <w:tcW w:w="270" w:type="dxa"/>
            <w:vAlign w:val="center"/>
          </w:tcPr>
          <w:p w14:paraId="7A550E43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2C1110B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25BBC175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2EF97215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329A5B8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66B64A51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bookmarkEnd w:id="6"/>
        <w:bookmarkEnd w:id="7"/>
      </w:tr>
      <w:tr w:rsidR="00067845" w:rsidRPr="00B30A55" w14:paraId="7BFECCE3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1E0CC53B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bookmarkStart w:id="8" w:name="Check13"/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(4) سجل الأصول الثابتة</w:t>
            </w:r>
          </w:p>
        </w:tc>
        <w:tc>
          <w:tcPr>
            <w:tcW w:w="270" w:type="dxa"/>
            <w:vAlign w:val="center"/>
          </w:tcPr>
          <w:p w14:paraId="6AF7372E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290CDC3E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6D6A0C2A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186198B4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9" w:name="Check14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9"/>
          </w:p>
        </w:tc>
        <w:tc>
          <w:tcPr>
            <w:tcW w:w="509" w:type="dxa"/>
            <w:vAlign w:val="center"/>
          </w:tcPr>
          <w:p w14:paraId="732BE52A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760369CD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0" w:name="Check15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0"/>
          </w:p>
        </w:tc>
        <w:bookmarkEnd w:id="8"/>
      </w:tr>
      <w:tr w:rsidR="00067845" w:rsidRPr="00B30A55" w14:paraId="35C4C380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7907248F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bookmarkStart w:id="11" w:name="Check16"/>
            <w:bookmarkStart w:id="12" w:name="Check34"/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(5) دفتر الصنـدوق</w:t>
            </w:r>
          </w:p>
        </w:tc>
        <w:tc>
          <w:tcPr>
            <w:tcW w:w="270" w:type="dxa"/>
            <w:vAlign w:val="center"/>
          </w:tcPr>
          <w:p w14:paraId="22128B25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3C70D465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4F910B3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0A694097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02DF8606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54254B4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begin">
                <w:ffData>
                  <w:name w:val="Check69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3" w:name="Check69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3"/>
          </w:p>
        </w:tc>
        <w:bookmarkEnd w:id="11"/>
        <w:bookmarkEnd w:id="12"/>
      </w:tr>
      <w:tr w:rsidR="00067845" w:rsidRPr="00B30A55" w14:paraId="5E18C7EB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588CC989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(6) دفتر البنـــك</w:t>
            </w:r>
          </w:p>
        </w:tc>
        <w:tc>
          <w:tcPr>
            <w:tcW w:w="270" w:type="dxa"/>
            <w:vAlign w:val="center"/>
          </w:tcPr>
          <w:p w14:paraId="2C1C63EA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5831C50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085F654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4EBDD55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63AE8EC6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3AA81AC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6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4" w:name="Check68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4"/>
          </w:p>
        </w:tc>
      </w:tr>
      <w:tr w:rsidR="00067845" w:rsidRPr="00B30A55" w14:paraId="7B24BC97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77BA6AF8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(7) سجل العهــدة</w:t>
            </w:r>
          </w:p>
        </w:tc>
        <w:tc>
          <w:tcPr>
            <w:tcW w:w="270" w:type="dxa"/>
            <w:vAlign w:val="center"/>
          </w:tcPr>
          <w:p w14:paraId="45A69BD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23B44DC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5719D07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145F765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3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5" w:name="Check36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5"/>
          </w:p>
        </w:tc>
        <w:tc>
          <w:tcPr>
            <w:tcW w:w="509" w:type="dxa"/>
            <w:vAlign w:val="center"/>
          </w:tcPr>
          <w:p w14:paraId="2D4CC7C5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75989F5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</w:tr>
      <w:tr w:rsidR="00067845" w:rsidRPr="00B30A55" w14:paraId="5D714419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4B63E8DD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(8) دفتر تحليل المصاريف الإدارية والعمومية</w:t>
            </w:r>
          </w:p>
        </w:tc>
        <w:tc>
          <w:tcPr>
            <w:tcW w:w="270" w:type="dxa"/>
            <w:vAlign w:val="center"/>
          </w:tcPr>
          <w:p w14:paraId="52E9317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571A76A5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2D46736E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02C7147D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4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2A69A480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31D898F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6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</w:tr>
      <w:tr w:rsidR="00067845" w:rsidRPr="00B30A55" w14:paraId="6377F5B2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5D4E6366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(9) سجل التبرعات العينية</w:t>
            </w:r>
          </w:p>
        </w:tc>
        <w:tc>
          <w:tcPr>
            <w:tcW w:w="270" w:type="dxa"/>
            <w:vAlign w:val="center"/>
          </w:tcPr>
          <w:p w14:paraId="2348249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21B1455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23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bookmarkStart w:id="16" w:name="Check23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6"/>
          </w:p>
        </w:tc>
        <w:tc>
          <w:tcPr>
            <w:tcW w:w="367" w:type="dxa"/>
            <w:vAlign w:val="center"/>
          </w:tcPr>
          <w:p w14:paraId="28BF190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46307211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4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7" w:name="Check41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7"/>
          </w:p>
        </w:tc>
        <w:tc>
          <w:tcPr>
            <w:tcW w:w="509" w:type="dxa"/>
            <w:vAlign w:val="center"/>
          </w:tcPr>
          <w:p w14:paraId="4B94E36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29E579A2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6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18" w:name="Check62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8"/>
          </w:p>
        </w:tc>
      </w:tr>
      <w:tr w:rsidR="00067845" w:rsidRPr="00B30A55" w14:paraId="25737525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0C199033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(10) سجل التبرعات النقدية</w:t>
            </w:r>
          </w:p>
        </w:tc>
        <w:tc>
          <w:tcPr>
            <w:tcW w:w="270" w:type="dxa"/>
            <w:vAlign w:val="center"/>
          </w:tcPr>
          <w:p w14:paraId="4BBDA28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4511297A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24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bookmarkStart w:id="19" w:name="Check24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19"/>
          </w:p>
        </w:tc>
        <w:tc>
          <w:tcPr>
            <w:tcW w:w="367" w:type="dxa"/>
            <w:vAlign w:val="center"/>
          </w:tcPr>
          <w:p w14:paraId="3E7100A4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10326CD2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4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0" w:name="Check42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0"/>
          </w:p>
        </w:tc>
        <w:tc>
          <w:tcPr>
            <w:tcW w:w="509" w:type="dxa"/>
            <w:vAlign w:val="center"/>
          </w:tcPr>
          <w:p w14:paraId="79857493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0FD625C3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6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1" w:name="Check61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1"/>
          </w:p>
        </w:tc>
      </w:tr>
      <w:tr w:rsidR="00067845" w:rsidRPr="00B30A55" w14:paraId="3DF8896C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5961D4F9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(11) سجل العضـوية</w:t>
            </w:r>
          </w:p>
        </w:tc>
        <w:tc>
          <w:tcPr>
            <w:tcW w:w="270" w:type="dxa"/>
            <w:vAlign w:val="center"/>
          </w:tcPr>
          <w:p w14:paraId="193427B4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00E3F6A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24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447A9C2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pPr>
          </w:p>
        </w:tc>
        <w:tc>
          <w:tcPr>
            <w:tcW w:w="1371" w:type="dxa"/>
            <w:vAlign w:val="center"/>
            <w:hideMark/>
          </w:tcPr>
          <w:p w14:paraId="2EC5F13E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2" w:name="Check37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2"/>
          </w:p>
        </w:tc>
        <w:tc>
          <w:tcPr>
            <w:tcW w:w="509" w:type="dxa"/>
            <w:vAlign w:val="center"/>
          </w:tcPr>
          <w:p w14:paraId="7AC4B1B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66E36DCF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6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</w:tr>
      <w:tr w:rsidR="00067845" w:rsidRPr="00B30A55" w14:paraId="05233A18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02BCCB4E" w14:textId="6FB67FA4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(12) سجل اجتماعات مجلس الإدارة – محاضر</w:t>
            </w:r>
          </w:p>
        </w:tc>
        <w:tc>
          <w:tcPr>
            <w:tcW w:w="270" w:type="dxa"/>
            <w:vAlign w:val="center"/>
          </w:tcPr>
          <w:p w14:paraId="1FD0255D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pPr>
          </w:p>
        </w:tc>
        <w:tc>
          <w:tcPr>
            <w:tcW w:w="1440" w:type="dxa"/>
            <w:vAlign w:val="center"/>
            <w:hideMark/>
          </w:tcPr>
          <w:p w14:paraId="0F3612D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bookmarkStart w:id="23" w:name="Check20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3"/>
          </w:p>
        </w:tc>
        <w:tc>
          <w:tcPr>
            <w:tcW w:w="367" w:type="dxa"/>
            <w:vAlign w:val="center"/>
          </w:tcPr>
          <w:p w14:paraId="287D9979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757588DA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38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4" w:name="Check38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4"/>
          </w:p>
        </w:tc>
        <w:tc>
          <w:tcPr>
            <w:tcW w:w="509" w:type="dxa"/>
            <w:vAlign w:val="center"/>
          </w:tcPr>
          <w:p w14:paraId="3910017E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361600A3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6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5" w:name="Check65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5"/>
          </w:p>
        </w:tc>
      </w:tr>
      <w:tr w:rsidR="00067845" w:rsidRPr="00B30A55" w14:paraId="62E3595A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33786C22" w14:textId="77777777" w:rsidR="00067845" w:rsidRP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i/>
                <w:sz w:val="32"/>
                <w:szCs w:val="32"/>
                <w:rtl/>
              </w:rPr>
              <w:t>(13) سجل الاشتراكات</w:t>
            </w:r>
          </w:p>
        </w:tc>
        <w:tc>
          <w:tcPr>
            <w:tcW w:w="270" w:type="dxa"/>
            <w:vAlign w:val="center"/>
          </w:tcPr>
          <w:p w14:paraId="2DD91DC8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  <w:hideMark/>
          </w:tcPr>
          <w:p w14:paraId="7D585BC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20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41C6684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371" w:type="dxa"/>
            <w:vAlign w:val="center"/>
            <w:hideMark/>
          </w:tcPr>
          <w:p w14:paraId="739BCE4C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40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6" w:name="Check40"/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  <w:bookmarkEnd w:id="26"/>
          </w:p>
        </w:tc>
        <w:tc>
          <w:tcPr>
            <w:tcW w:w="509" w:type="dxa"/>
            <w:vAlign w:val="center"/>
          </w:tcPr>
          <w:p w14:paraId="3B463DA2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33" w:type="dxa"/>
            <w:vAlign w:val="center"/>
            <w:hideMark/>
          </w:tcPr>
          <w:p w14:paraId="10B74BCB" w14:textId="77777777" w:rsidR="00067845" w:rsidRPr="00B30A5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</w:pP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begin">
                <w:ffData>
                  <w:name w:val="Check40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</w:rPr>
              <w:instrText>FORMCHECKBOX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instrText xml:space="preserve"> </w:instrText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</w:r>
            <w:r w:rsidRPr="00B30A55">
              <w:rPr>
                <w:rFonts w:ascii="Sakkal Majalla" w:hAnsi="Sakkal Majalla" w:cs="Khalid Art bold"/>
                <w:b/>
                <w:bCs/>
                <w:i/>
                <w:sz w:val="32"/>
                <w:szCs w:val="32"/>
                <w:rtl/>
              </w:rPr>
              <w:fldChar w:fldCharType="separate"/>
            </w:r>
            <w:r w:rsidRPr="00B30A55">
              <w:rPr>
                <w:rFonts w:ascii="Sakkal Majalla" w:hAnsi="Sakkal Majalla" w:cs="Khalid Art bold"/>
                <w:sz w:val="32"/>
                <w:szCs w:val="32"/>
                <w:rtl/>
              </w:rPr>
              <w:fldChar w:fldCharType="end"/>
            </w:r>
          </w:p>
        </w:tc>
      </w:tr>
    </w:tbl>
    <w:p w14:paraId="46E7AAC9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</w:rPr>
      </w:pPr>
    </w:p>
    <w:tbl>
      <w:tblPr>
        <w:bidiVisual/>
        <w:tblW w:w="10260" w:type="dxa"/>
        <w:tblInd w:w="-522" w:type="dxa"/>
        <w:tblLook w:val="04A0" w:firstRow="1" w:lastRow="0" w:firstColumn="1" w:lastColumn="0" w:noHBand="0" w:noVBand="1"/>
      </w:tblPr>
      <w:tblGrid>
        <w:gridCol w:w="4770"/>
        <w:gridCol w:w="270"/>
        <w:gridCol w:w="1440"/>
        <w:gridCol w:w="367"/>
        <w:gridCol w:w="1371"/>
        <w:gridCol w:w="509"/>
        <w:gridCol w:w="1533"/>
      </w:tblGrid>
      <w:tr w:rsidR="00067845" w:rsidRPr="00067845" w14:paraId="1ED9F5DF" w14:textId="77777777">
        <w:trPr>
          <w:cantSplit/>
        </w:trPr>
        <w:tc>
          <w:tcPr>
            <w:tcW w:w="4770" w:type="dxa"/>
            <w:vAlign w:val="center"/>
          </w:tcPr>
          <w:p w14:paraId="04D30ED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br w:type="page"/>
            </w:r>
          </w:p>
        </w:tc>
        <w:tc>
          <w:tcPr>
            <w:tcW w:w="270" w:type="dxa"/>
            <w:vAlign w:val="center"/>
          </w:tcPr>
          <w:p w14:paraId="2FEDC1C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4F2F971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منتظم</w:t>
            </w:r>
          </w:p>
        </w:tc>
        <w:tc>
          <w:tcPr>
            <w:tcW w:w="367" w:type="dxa"/>
            <w:vAlign w:val="center"/>
          </w:tcPr>
          <w:p w14:paraId="6FC3C56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4479439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غير منتظم</w: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 xml:space="preserve"> </w:t>
            </w:r>
          </w:p>
        </w:tc>
        <w:tc>
          <w:tcPr>
            <w:tcW w:w="509" w:type="dxa"/>
            <w:vAlign w:val="center"/>
          </w:tcPr>
          <w:p w14:paraId="7B2371E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19D516D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لا يوجد</w:t>
            </w:r>
          </w:p>
        </w:tc>
      </w:tr>
      <w:tr w:rsidR="00067845" w:rsidRPr="00067845" w14:paraId="0D7F79D9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2ABA3598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 xml:space="preserve">(ب) </w:t>
            </w:r>
            <w:proofErr w:type="gramStart"/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المســــــــــتندات</w: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 xml:space="preserve"> :</w:t>
            </w:r>
            <w:proofErr w:type="gramEnd"/>
          </w:p>
        </w:tc>
        <w:tc>
          <w:tcPr>
            <w:tcW w:w="270" w:type="dxa"/>
            <w:vAlign w:val="center"/>
          </w:tcPr>
          <w:p w14:paraId="44A6C9EE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1440" w:type="dxa"/>
            <w:vAlign w:val="center"/>
          </w:tcPr>
          <w:p w14:paraId="4D9D94C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367" w:type="dxa"/>
            <w:vAlign w:val="center"/>
          </w:tcPr>
          <w:p w14:paraId="3160ECD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</w:tcPr>
          <w:p w14:paraId="6E6B7C9A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09" w:type="dxa"/>
            <w:vAlign w:val="center"/>
          </w:tcPr>
          <w:p w14:paraId="2C98012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</w:tcPr>
          <w:p w14:paraId="5E70191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1DBAEE2C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6E724249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(1) سند قبـض</w:t>
            </w:r>
          </w:p>
        </w:tc>
        <w:tc>
          <w:tcPr>
            <w:tcW w:w="270" w:type="dxa"/>
            <w:vAlign w:val="center"/>
          </w:tcPr>
          <w:p w14:paraId="3065DD2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4EE2447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59684EA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119E784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0779B95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63C87EF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1EE13F1C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274FC2D0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(2) سند صـرف</w:t>
            </w:r>
          </w:p>
        </w:tc>
        <w:tc>
          <w:tcPr>
            <w:tcW w:w="270" w:type="dxa"/>
            <w:vAlign w:val="center"/>
          </w:tcPr>
          <w:p w14:paraId="39F15B3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7B45028D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217FD68F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4056DED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5FAF2B4D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5E1D235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3825B216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423ED6BC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(3) سند قيد يومية</w:t>
            </w:r>
          </w:p>
        </w:tc>
        <w:tc>
          <w:tcPr>
            <w:tcW w:w="270" w:type="dxa"/>
            <w:vAlign w:val="center"/>
          </w:tcPr>
          <w:p w14:paraId="7FC0C1A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20D268A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4305BD0A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4E31F17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6D092AF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13C2EDB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29208A6B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192DC977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(4) إيصال استلام تبرعات عيني ونقدي</w:t>
            </w:r>
          </w:p>
        </w:tc>
        <w:tc>
          <w:tcPr>
            <w:tcW w:w="270" w:type="dxa"/>
            <w:vAlign w:val="center"/>
          </w:tcPr>
          <w:p w14:paraId="0C969B0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08C6D36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4EA9118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47122C3A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1F37922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31EE96E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00E6F254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606AE490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(5) إيصال استلام اشتراكات</w:t>
            </w:r>
          </w:p>
        </w:tc>
        <w:tc>
          <w:tcPr>
            <w:tcW w:w="270" w:type="dxa"/>
            <w:vAlign w:val="center"/>
          </w:tcPr>
          <w:p w14:paraId="7FCF634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52202AAD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37121C2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4CCF77F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4E3ADAA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42E25BC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71B746AE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36EB339E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(6) إذن صرف عيني (إخراج)</w:t>
            </w:r>
          </w:p>
        </w:tc>
        <w:tc>
          <w:tcPr>
            <w:tcW w:w="270" w:type="dxa"/>
            <w:vAlign w:val="center"/>
          </w:tcPr>
          <w:p w14:paraId="7828099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3304DF5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367" w:type="dxa"/>
            <w:vAlign w:val="center"/>
          </w:tcPr>
          <w:p w14:paraId="5CF7EAD5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2DF8E75D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3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40D0A98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2004C2F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3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0301CB8E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1F1F64B8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 xml:space="preserve">(7) إذن إضافة (إدخال) </w:t>
            </w:r>
          </w:p>
        </w:tc>
        <w:tc>
          <w:tcPr>
            <w:tcW w:w="270" w:type="dxa"/>
            <w:vAlign w:val="center"/>
          </w:tcPr>
          <w:p w14:paraId="1267A2B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440" w:type="dxa"/>
            <w:vAlign w:val="center"/>
            <w:hideMark/>
          </w:tcPr>
          <w:p w14:paraId="2CD9FEFA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bookmarkStart w:id="27" w:name="Check67"/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  <w:bookmarkEnd w:id="27"/>
          </w:p>
        </w:tc>
        <w:tc>
          <w:tcPr>
            <w:tcW w:w="367" w:type="dxa"/>
            <w:vAlign w:val="center"/>
          </w:tcPr>
          <w:p w14:paraId="4217950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371" w:type="dxa"/>
            <w:vAlign w:val="center"/>
            <w:hideMark/>
          </w:tcPr>
          <w:p w14:paraId="1DBC65EA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3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509" w:type="dxa"/>
            <w:vAlign w:val="center"/>
          </w:tcPr>
          <w:p w14:paraId="5F9E82F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1533" w:type="dxa"/>
            <w:vAlign w:val="center"/>
            <w:hideMark/>
          </w:tcPr>
          <w:p w14:paraId="5F13507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3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</w:tbl>
    <w:p w14:paraId="76EACB84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</w:rPr>
      </w:pPr>
    </w:p>
    <w:p w14:paraId="288E8B5B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7F84EAF6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2936D575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37A7A72C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35C50945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63015E14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3D261A32" w14:textId="77777777" w:rsidR="00B30A55" w:rsidRDefault="00B30A5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4AF8A3E4" w14:textId="474BAC84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ثالثا 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 الإيرادات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والمصروفات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</w:t>
      </w:r>
    </w:p>
    <w:tbl>
      <w:tblPr>
        <w:bidiVisual/>
        <w:tblW w:w="8010" w:type="dxa"/>
        <w:tblInd w:w="-522" w:type="dxa"/>
        <w:tblLook w:val="04A0" w:firstRow="1" w:lastRow="0" w:firstColumn="1" w:lastColumn="0" w:noHBand="0" w:noVBand="1"/>
      </w:tblPr>
      <w:tblGrid>
        <w:gridCol w:w="4770"/>
        <w:gridCol w:w="270"/>
        <w:gridCol w:w="2520"/>
        <w:gridCol w:w="450"/>
      </w:tblGrid>
      <w:tr w:rsidR="00067845" w:rsidRPr="00067845" w14:paraId="13704441" w14:textId="77777777">
        <w:trPr>
          <w:cantSplit/>
        </w:trPr>
        <w:tc>
          <w:tcPr>
            <w:tcW w:w="4770" w:type="dxa"/>
            <w:vAlign w:val="center"/>
          </w:tcPr>
          <w:p w14:paraId="3FB4379F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270" w:type="dxa"/>
            <w:vAlign w:val="center"/>
          </w:tcPr>
          <w:p w14:paraId="7FC6A7C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2520" w:type="dxa"/>
            <w:vAlign w:val="center"/>
            <w:hideMark/>
          </w:tcPr>
          <w:p w14:paraId="031F4F0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الفترة الحالية</w:t>
            </w:r>
          </w:p>
        </w:tc>
        <w:tc>
          <w:tcPr>
            <w:tcW w:w="450" w:type="dxa"/>
            <w:vAlign w:val="center"/>
          </w:tcPr>
          <w:p w14:paraId="6328131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0DBFE3F0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54F72A42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الإيرادات</w:t>
            </w:r>
          </w:p>
        </w:tc>
        <w:tc>
          <w:tcPr>
            <w:tcW w:w="270" w:type="dxa"/>
            <w:vAlign w:val="center"/>
          </w:tcPr>
          <w:p w14:paraId="291D0C1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2520" w:type="dxa"/>
            <w:vAlign w:val="center"/>
          </w:tcPr>
          <w:p w14:paraId="5A66316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450" w:type="dxa"/>
            <w:vAlign w:val="center"/>
          </w:tcPr>
          <w:p w14:paraId="1D818B0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1B4C35B6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159837D8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إيداعات (نقدية –عينية - زكاه)</w:t>
            </w:r>
          </w:p>
        </w:tc>
        <w:tc>
          <w:tcPr>
            <w:tcW w:w="270" w:type="dxa"/>
            <w:vAlign w:val="center"/>
          </w:tcPr>
          <w:p w14:paraId="0BA3222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2520" w:type="dxa"/>
            <w:vAlign w:val="center"/>
            <w:hideMark/>
          </w:tcPr>
          <w:p w14:paraId="0C61ECFD" w14:textId="2C50E4BA" w:rsidR="00067845" w:rsidRPr="00067845" w:rsidRDefault="00B30A5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532</w:t>
            </w:r>
            <w:r w:rsidR="00067845"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,</w:t>
            </w: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628</w:t>
            </w:r>
          </w:p>
        </w:tc>
        <w:tc>
          <w:tcPr>
            <w:tcW w:w="450" w:type="dxa"/>
            <w:vAlign w:val="center"/>
          </w:tcPr>
          <w:p w14:paraId="23CD6FF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</w:tr>
      <w:tr w:rsidR="00067845" w:rsidRPr="00067845" w14:paraId="59871EB9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55B553B1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إيرادات أخرى</w:t>
            </w:r>
          </w:p>
          <w:p w14:paraId="28589F91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إعانة الوزارة</w:t>
            </w:r>
          </w:p>
        </w:tc>
        <w:tc>
          <w:tcPr>
            <w:tcW w:w="270" w:type="dxa"/>
            <w:vAlign w:val="center"/>
          </w:tcPr>
          <w:p w14:paraId="6AEE579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2520" w:type="dxa"/>
            <w:vAlign w:val="center"/>
            <w:hideMark/>
          </w:tcPr>
          <w:p w14:paraId="54A3147F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 xml:space="preserve">ـــــــــــ </w:t>
            </w:r>
          </w:p>
          <w:p w14:paraId="0F56217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 xml:space="preserve">ـــــــــــ </w:t>
            </w:r>
          </w:p>
        </w:tc>
        <w:tc>
          <w:tcPr>
            <w:tcW w:w="450" w:type="dxa"/>
            <w:vAlign w:val="center"/>
          </w:tcPr>
          <w:p w14:paraId="764F414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</w:tr>
      <w:tr w:rsidR="00B30A55" w:rsidRPr="00067845" w14:paraId="27B0A0C5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2FB27D65" w14:textId="77777777" w:rsidR="00B30A55" w:rsidRPr="00067845" w:rsidRDefault="00B30A5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إجمالي الإيرادات</w:t>
            </w:r>
          </w:p>
        </w:tc>
        <w:tc>
          <w:tcPr>
            <w:tcW w:w="270" w:type="dxa"/>
            <w:vAlign w:val="center"/>
          </w:tcPr>
          <w:p w14:paraId="6D814B87" w14:textId="77777777" w:rsidR="00B30A55" w:rsidRPr="00067845" w:rsidRDefault="00B30A55" w:rsidP="00B30A5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3B70F5" w14:textId="555D2F69" w:rsidR="00B30A55" w:rsidRPr="00067845" w:rsidRDefault="00B30A55" w:rsidP="00B30A5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532</w: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,</w:t>
            </w: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628</w:t>
            </w:r>
          </w:p>
        </w:tc>
        <w:tc>
          <w:tcPr>
            <w:tcW w:w="450" w:type="dxa"/>
            <w:vAlign w:val="center"/>
          </w:tcPr>
          <w:p w14:paraId="476924AB" w14:textId="77777777" w:rsidR="00B30A55" w:rsidRPr="00067845" w:rsidRDefault="00B30A55" w:rsidP="00B30A5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3387A344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3E146794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proofErr w:type="gramStart"/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يخصم :</w:t>
            </w:r>
            <w:proofErr w:type="gramEnd"/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 xml:space="preserve"> المصروفات </w:t>
            </w:r>
          </w:p>
        </w:tc>
        <w:tc>
          <w:tcPr>
            <w:tcW w:w="270" w:type="dxa"/>
            <w:vAlign w:val="center"/>
          </w:tcPr>
          <w:p w14:paraId="2FD6739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1CD44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450" w:type="dxa"/>
            <w:vAlign w:val="center"/>
          </w:tcPr>
          <w:p w14:paraId="5A09582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67A5C9DC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16393597" w14:textId="77777777" w:rsidR="00B30A5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مصروفات الأنشطة</w:t>
            </w:r>
          </w:p>
          <w:p w14:paraId="758F2C09" w14:textId="0BC955EE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 xml:space="preserve"> </w:t>
            </w:r>
            <w:r w:rsidR="00B30A55">
              <w:rPr>
                <w:rFonts w:ascii="Sakkal Majalla" w:hAnsi="Sakkal Majalla" w:cs="Khalid Art bold" w:hint="cs"/>
                <w:i/>
                <w:sz w:val="34"/>
                <w:szCs w:val="34"/>
                <w:rtl/>
              </w:rPr>
              <w:t xml:space="preserve">المصروفات </w:t>
            </w: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المحملة على النشاط</w:t>
            </w:r>
          </w:p>
          <w:p w14:paraId="1099484A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مصروفات عمومية وإدارية</w:t>
            </w:r>
          </w:p>
        </w:tc>
        <w:tc>
          <w:tcPr>
            <w:tcW w:w="270" w:type="dxa"/>
            <w:vAlign w:val="center"/>
          </w:tcPr>
          <w:p w14:paraId="6376EB7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6216F" w14:textId="72BFA918" w:rsidR="00B30A55" w:rsidRDefault="00B30A5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337,190</w:t>
            </w:r>
          </w:p>
          <w:p w14:paraId="643410FD" w14:textId="712B84AE" w:rsidR="00067845" w:rsidRPr="00067845" w:rsidRDefault="00B30A5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70</w:t>
            </w:r>
            <w:r w:rsidR="00067845"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,</w:t>
            </w: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400</w:t>
            </w:r>
          </w:p>
          <w:p w14:paraId="3C7CB52B" w14:textId="299BFE05" w:rsidR="00067845" w:rsidRPr="00067845" w:rsidRDefault="00B30A5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128</w:t>
            </w:r>
            <w:r w:rsidR="00067845"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,</w:t>
            </w: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158</w:t>
            </w:r>
          </w:p>
        </w:tc>
        <w:tc>
          <w:tcPr>
            <w:tcW w:w="450" w:type="dxa"/>
            <w:vAlign w:val="center"/>
          </w:tcPr>
          <w:p w14:paraId="173F04BF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270FCFDD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5E3DD8C8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إجمالي المصروفات</w:t>
            </w:r>
          </w:p>
        </w:tc>
        <w:tc>
          <w:tcPr>
            <w:tcW w:w="270" w:type="dxa"/>
            <w:vAlign w:val="center"/>
          </w:tcPr>
          <w:p w14:paraId="05B2650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DA4E07" w14:textId="79B2CE0C" w:rsidR="00067845" w:rsidRPr="00067845" w:rsidRDefault="008E1826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535</w:t>
            </w:r>
            <w:r w:rsidR="00067845"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,</w:t>
            </w:r>
            <w:r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748</w:t>
            </w:r>
          </w:p>
        </w:tc>
        <w:tc>
          <w:tcPr>
            <w:tcW w:w="450" w:type="dxa"/>
            <w:vAlign w:val="center"/>
          </w:tcPr>
          <w:p w14:paraId="7CF03AE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  <w:tr w:rsidR="00067845" w:rsidRPr="00067845" w14:paraId="76E53976" w14:textId="77777777">
        <w:trPr>
          <w:cantSplit/>
          <w:trHeight w:val="482"/>
        </w:trPr>
        <w:tc>
          <w:tcPr>
            <w:tcW w:w="4770" w:type="dxa"/>
            <w:vAlign w:val="center"/>
            <w:hideMark/>
          </w:tcPr>
          <w:p w14:paraId="24A60A28" w14:textId="77777777" w:rsidR="00067845" w:rsidRPr="00067845" w:rsidRDefault="00067845" w:rsidP="00B30A55">
            <w:pPr>
              <w:spacing w:after="0" w:line="360" w:lineRule="auto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 xml:space="preserve"> الفائض (العجز)</w:t>
            </w:r>
          </w:p>
        </w:tc>
        <w:tc>
          <w:tcPr>
            <w:tcW w:w="270" w:type="dxa"/>
            <w:vAlign w:val="center"/>
          </w:tcPr>
          <w:p w14:paraId="10E0753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DFD091C" w14:textId="7F0F51AC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(</w:t>
            </w:r>
            <w:r w:rsidR="008E1826"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3</w: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,</w:t>
            </w:r>
            <w:r w:rsidR="008E1826">
              <w:rPr>
                <w:rFonts w:ascii="Sakkal Majalla" w:hAnsi="Sakkal Majalla" w:cs="Khalid Art bold" w:hint="cs"/>
                <w:b/>
                <w:bCs/>
                <w:i/>
                <w:sz w:val="34"/>
                <w:szCs w:val="34"/>
                <w:rtl/>
              </w:rPr>
              <w:t>120</w: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t>)</w:t>
            </w:r>
          </w:p>
        </w:tc>
        <w:tc>
          <w:tcPr>
            <w:tcW w:w="450" w:type="dxa"/>
            <w:vAlign w:val="center"/>
          </w:tcPr>
          <w:p w14:paraId="3F533A0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</w:tr>
    </w:tbl>
    <w:p w14:paraId="52DA62CB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</w:rPr>
      </w:pPr>
    </w:p>
    <w:p w14:paraId="1F0CFA90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4FF5209B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09F0C04A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2C4F6512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lastRenderedPageBreak/>
        <w:t>رابعا 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 أهم الملاحظات وتوصيات مراجع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الحسابات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</w:t>
      </w:r>
    </w:p>
    <w:p w14:paraId="7CE528FF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 الملاحظات المالية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والرقابية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</w:t>
      </w:r>
      <w:r w:rsidRPr="00067845">
        <w:rPr>
          <w:rFonts w:ascii="Sakkal Majalla" w:hAnsi="Sakkal Majalla" w:cs="Khalid Art bold"/>
          <w:sz w:val="34"/>
          <w:szCs w:val="34"/>
          <w:rtl/>
        </w:rPr>
        <w:t xml:space="preserve"> </w:t>
      </w:r>
    </w:p>
    <w:p w14:paraId="7E62A715" w14:textId="217D7A98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u w:val="single"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 ملاحظات عن مراجعة الربع الرابع عن الفترة من 01/</w:t>
      </w:r>
      <w:r w:rsidR="008E1826">
        <w:rPr>
          <w:rFonts w:ascii="Sakkal Majalla" w:hAnsi="Sakkal Majalla" w:cs="Khalid Art bold" w:hint="cs"/>
          <w:b/>
          <w:bCs/>
          <w:sz w:val="34"/>
          <w:szCs w:val="34"/>
          <w:u w:val="single"/>
          <w:rtl/>
        </w:rPr>
        <w:t>01</w:t>
      </w: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/2024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م  حتى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 31/12/2024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م:-</w:t>
      </w:r>
      <w:proofErr w:type="gramEnd"/>
      <w:r w:rsidRPr="00067845">
        <w:rPr>
          <w:rFonts w:ascii="Sakkal Majalla" w:hAnsi="Sakkal Majalla" w:cs="Khalid Art bold"/>
          <w:sz w:val="34"/>
          <w:szCs w:val="34"/>
          <w:rtl/>
        </w:rPr>
        <w:t xml:space="preserve"> </w:t>
      </w:r>
    </w:p>
    <w:p w14:paraId="29B0D8ED" w14:textId="77777777" w:rsidR="00067845" w:rsidRPr="00067845" w:rsidRDefault="00067845" w:rsidP="008E1826">
      <w:pPr>
        <w:numPr>
          <w:ilvl w:val="0"/>
          <w:numId w:val="4"/>
        </w:num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</w:rPr>
      </w:pPr>
      <w:r w:rsidRPr="00067845">
        <w:rPr>
          <w:rFonts w:ascii="Sakkal Majalla" w:hAnsi="Sakkal Majalla" w:cs="Khalid Art bold"/>
          <w:sz w:val="34"/>
          <w:szCs w:val="34"/>
          <w:rtl/>
        </w:rPr>
        <w:t xml:space="preserve">لا توجد ملاحظات مالية ولا رقابية خلال فترة </w:t>
      </w:r>
      <w:proofErr w:type="gramStart"/>
      <w:r w:rsidRPr="00067845">
        <w:rPr>
          <w:rFonts w:ascii="Sakkal Majalla" w:hAnsi="Sakkal Majalla" w:cs="Khalid Art bold"/>
          <w:sz w:val="34"/>
          <w:szCs w:val="34"/>
          <w:rtl/>
        </w:rPr>
        <w:t>التقرير .</w:t>
      </w:r>
      <w:proofErr w:type="gramEnd"/>
    </w:p>
    <w:p w14:paraId="007EBF2A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 الملاحظات الإدارية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والتنظيمية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</w:t>
      </w:r>
    </w:p>
    <w:p w14:paraId="3F0C337E" w14:textId="77777777" w:rsidR="008E1826" w:rsidRPr="008E1826" w:rsidRDefault="00067845" w:rsidP="008E1826">
      <w:pPr>
        <w:numPr>
          <w:ilvl w:val="0"/>
          <w:numId w:val="5"/>
        </w:num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 ملاحظات عن مراجعة الربع الرابع عن الفترة من 01/</w:t>
      </w:r>
      <w:r w:rsidR="008E1826">
        <w:rPr>
          <w:rFonts w:ascii="Sakkal Majalla" w:hAnsi="Sakkal Majalla" w:cs="Khalid Art bold" w:hint="cs"/>
          <w:b/>
          <w:bCs/>
          <w:sz w:val="34"/>
          <w:szCs w:val="34"/>
          <w:u w:val="single"/>
          <w:rtl/>
        </w:rPr>
        <w:t>01</w:t>
      </w: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/2024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م  حتى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31/12/2024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م:-</w:t>
      </w:r>
      <w:proofErr w:type="gramEnd"/>
      <w:r w:rsidRPr="00067845">
        <w:rPr>
          <w:rFonts w:ascii="Sakkal Majalla" w:hAnsi="Sakkal Majalla" w:cs="Khalid Art bold"/>
          <w:sz w:val="34"/>
          <w:szCs w:val="34"/>
          <w:rtl/>
        </w:rPr>
        <w:t xml:space="preserve"> </w:t>
      </w:r>
    </w:p>
    <w:p w14:paraId="1978512D" w14:textId="3191BCFE" w:rsidR="00067845" w:rsidRPr="00067845" w:rsidRDefault="00067845" w:rsidP="008E1826">
      <w:pPr>
        <w:numPr>
          <w:ilvl w:val="0"/>
          <w:numId w:val="5"/>
        </w:num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sz w:val="34"/>
          <w:szCs w:val="34"/>
          <w:rtl/>
        </w:rPr>
        <w:t xml:space="preserve">لا توجد ملاحظات إدارية ولا تنظيمية خلال فترة </w:t>
      </w:r>
      <w:proofErr w:type="gramStart"/>
      <w:r w:rsidRPr="00067845">
        <w:rPr>
          <w:rFonts w:ascii="Sakkal Majalla" w:hAnsi="Sakkal Majalla" w:cs="Khalid Art bold"/>
          <w:sz w:val="34"/>
          <w:szCs w:val="34"/>
          <w:rtl/>
        </w:rPr>
        <w:t>التقرير .</w:t>
      </w:r>
      <w:proofErr w:type="gramEnd"/>
    </w:p>
    <w:p w14:paraId="37CEF78D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تقييم الوضع العام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للجمعية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-</w:t>
      </w:r>
    </w:p>
    <w:tbl>
      <w:tblPr>
        <w:bidiVisual/>
        <w:tblW w:w="12125" w:type="dxa"/>
        <w:jc w:val="center"/>
        <w:tblLook w:val="04A0" w:firstRow="1" w:lastRow="0" w:firstColumn="1" w:lastColumn="0" w:noHBand="0" w:noVBand="1"/>
      </w:tblPr>
      <w:tblGrid>
        <w:gridCol w:w="880"/>
        <w:gridCol w:w="3691"/>
        <w:gridCol w:w="296"/>
        <w:gridCol w:w="584"/>
        <w:gridCol w:w="296"/>
        <w:gridCol w:w="495"/>
        <w:gridCol w:w="286"/>
        <w:gridCol w:w="594"/>
        <w:gridCol w:w="286"/>
        <w:gridCol w:w="495"/>
        <w:gridCol w:w="262"/>
        <w:gridCol w:w="618"/>
        <w:gridCol w:w="262"/>
        <w:gridCol w:w="495"/>
        <w:gridCol w:w="342"/>
        <w:gridCol w:w="538"/>
        <w:gridCol w:w="342"/>
        <w:gridCol w:w="490"/>
        <w:gridCol w:w="873"/>
      </w:tblGrid>
      <w:tr w:rsidR="00067845" w:rsidRPr="00067845" w14:paraId="7C945C7B" w14:textId="77777777">
        <w:trPr>
          <w:gridAfter w:val="1"/>
          <w:wAfter w:w="360" w:type="pct"/>
          <w:cantSplit/>
          <w:jc w:val="center"/>
        </w:trPr>
        <w:tc>
          <w:tcPr>
            <w:tcW w:w="1885" w:type="pct"/>
            <w:gridSpan w:val="2"/>
            <w:vAlign w:val="center"/>
          </w:tcPr>
          <w:p w14:paraId="19FBB72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122" w:type="pct"/>
            <w:vAlign w:val="center"/>
          </w:tcPr>
          <w:p w14:paraId="68AE039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76CBDEEA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ممتاز</w:t>
            </w:r>
          </w:p>
        </w:tc>
        <w:tc>
          <w:tcPr>
            <w:tcW w:w="118" w:type="pct"/>
            <w:vAlign w:val="center"/>
          </w:tcPr>
          <w:p w14:paraId="06339FE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058A6C8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جيد</w:t>
            </w:r>
          </w:p>
        </w:tc>
        <w:tc>
          <w:tcPr>
            <w:tcW w:w="108" w:type="pct"/>
            <w:vAlign w:val="center"/>
          </w:tcPr>
          <w:p w14:paraId="2A71A04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hideMark/>
          </w:tcPr>
          <w:p w14:paraId="641E909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متوسط</w:t>
            </w:r>
          </w:p>
        </w:tc>
        <w:tc>
          <w:tcPr>
            <w:tcW w:w="141" w:type="pct"/>
          </w:tcPr>
          <w:p w14:paraId="039DF80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5" w:type="pct"/>
            <w:gridSpan w:val="3"/>
            <w:vAlign w:val="center"/>
            <w:hideMark/>
          </w:tcPr>
          <w:p w14:paraId="5E40F21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u w:val="single"/>
                <w:rtl/>
              </w:rPr>
              <w:t>ضعيف</w:t>
            </w:r>
          </w:p>
        </w:tc>
      </w:tr>
      <w:tr w:rsidR="00067845" w:rsidRPr="00067845" w14:paraId="686A8B47" w14:textId="77777777">
        <w:trPr>
          <w:gridBefore w:val="1"/>
          <w:wBefore w:w="363" w:type="pct"/>
          <w:cantSplit/>
          <w:trHeight w:val="482"/>
          <w:jc w:val="center"/>
        </w:trPr>
        <w:tc>
          <w:tcPr>
            <w:tcW w:w="1885" w:type="pct"/>
            <w:gridSpan w:val="3"/>
            <w:vAlign w:val="center"/>
            <w:hideMark/>
          </w:tcPr>
          <w:p w14:paraId="62ACCBC0" w14:textId="77777777" w:rsidR="00067845" w:rsidRPr="00067845" w:rsidRDefault="00067845" w:rsidP="008E1826">
            <w:pPr>
              <w:spacing w:after="0" w:line="360" w:lineRule="auto"/>
              <w:jc w:val="center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(1) الرقابة الداخلية</w:t>
            </w:r>
          </w:p>
        </w:tc>
        <w:tc>
          <w:tcPr>
            <w:tcW w:w="122" w:type="pct"/>
            <w:vAlign w:val="center"/>
          </w:tcPr>
          <w:p w14:paraId="1A11625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27F6521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18" w:type="pct"/>
            <w:vAlign w:val="center"/>
          </w:tcPr>
          <w:p w14:paraId="2FB6FAF8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19C6B6B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8" w:type="pct"/>
            <w:vAlign w:val="center"/>
          </w:tcPr>
          <w:p w14:paraId="775B596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06827C2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41" w:type="pct"/>
          </w:tcPr>
          <w:p w14:paraId="56E07CB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2" w:type="pct"/>
            <w:gridSpan w:val="2"/>
            <w:vAlign w:val="center"/>
            <w:hideMark/>
          </w:tcPr>
          <w:p w14:paraId="7D1D4EF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37687637" w14:textId="77777777">
        <w:trPr>
          <w:gridBefore w:val="1"/>
          <w:wBefore w:w="363" w:type="pct"/>
          <w:cantSplit/>
          <w:trHeight w:val="482"/>
          <w:jc w:val="center"/>
        </w:trPr>
        <w:tc>
          <w:tcPr>
            <w:tcW w:w="1885" w:type="pct"/>
            <w:gridSpan w:val="3"/>
            <w:vAlign w:val="center"/>
            <w:hideMark/>
          </w:tcPr>
          <w:p w14:paraId="5A6E1C40" w14:textId="77777777" w:rsidR="00067845" w:rsidRPr="00067845" w:rsidRDefault="00067845" w:rsidP="008E1826">
            <w:pPr>
              <w:spacing w:after="0" w:line="360" w:lineRule="auto"/>
              <w:jc w:val="center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(2) انتظام سير العمل</w:t>
            </w:r>
          </w:p>
        </w:tc>
        <w:tc>
          <w:tcPr>
            <w:tcW w:w="122" w:type="pct"/>
            <w:vAlign w:val="center"/>
          </w:tcPr>
          <w:p w14:paraId="4D3EADF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78A40FED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18" w:type="pct"/>
            <w:vAlign w:val="center"/>
          </w:tcPr>
          <w:p w14:paraId="4903F055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3727C2D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8" w:type="pct"/>
            <w:vAlign w:val="center"/>
          </w:tcPr>
          <w:p w14:paraId="0B69D93E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76BFE90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41" w:type="pct"/>
          </w:tcPr>
          <w:p w14:paraId="3B5B92A7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2" w:type="pct"/>
            <w:gridSpan w:val="2"/>
            <w:vAlign w:val="center"/>
            <w:hideMark/>
          </w:tcPr>
          <w:p w14:paraId="4315D3B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0D5064EF" w14:textId="77777777">
        <w:trPr>
          <w:gridBefore w:val="1"/>
          <w:wBefore w:w="363" w:type="pct"/>
          <w:cantSplit/>
          <w:trHeight w:val="482"/>
          <w:jc w:val="center"/>
        </w:trPr>
        <w:tc>
          <w:tcPr>
            <w:tcW w:w="1885" w:type="pct"/>
            <w:gridSpan w:val="3"/>
            <w:vAlign w:val="center"/>
            <w:hideMark/>
          </w:tcPr>
          <w:p w14:paraId="3D8BE82F" w14:textId="77777777" w:rsidR="00067845" w:rsidRPr="00067845" w:rsidRDefault="00067845" w:rsidP="008E1826">
            <w:pPr>
              <w:spacing w:after="0" w:line="360" w:lineRule="auto"/>
              <w:jc w:val="center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(3) تطبيق القواعد والنظم</w:t>
            </w:r>
          </w:p>
        </w:tc>
        <w:tc>
          <w:tcPr>
            <w:tcW w:w="122" w:type="pct"/>
            <w:vAlign w:val="center"/>
          </w:tcPr>
          <w:p w14:paraId="3B572280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18D350A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18" w:type="pct"/>
            <w:vAlign w:val="center"/>
          </w:tcPr>
          <w:p w14:paraId="7DCA13C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4C665FF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8" w:type="pct"/>
            <w:vAlign w:val="center"/>
          </w:tcPr>
          <w:p w14:paraId="0E7D2F86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7394ED83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41" w:type="pct"/>
          </w:tcPr>
          <w:p w14:paraId="33689F85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2" w:type="pct"/>
            <w:gridSpan w:val="2"/>
            <w:vAlign w:val="center"/>
            <w:hideMark/>
          </w:tcPr>
          <w:p w14:paraId="4FBC7E9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9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  <w:tr w:rsidR="00067845" w:rsidRPr="00067845" w14:paraId="0C9190A6" w14:textId="77777777">
        <w:trPr>
          <w:gridBefore w:val="1"/>
          <w:wBefore w:w="363" w:type="pct"/>
          <w:cantSplit/>
          <w:trHeight w:val="482"/>
          <w:jc w:val="center"/>
        </w:trPr>
        <w:tc>
          <w:tcPr>
            <w:tcW w:w="1885" w:type="pct"/>
            <w:gridSpan w:val="3"/>
            <w:vAlign w:val="center"/>
            <w:hideMark/>
          </w:tcPr>
          <w:p w14:paraId="603CD9A6" w14:textId="77777777" w:rsidR="00067845" w:rsidRPr="00067845" w:rsidRDefault="00067845" w:rsidP="008E1826">
            <w:pPr>
              <w:spacing w:after="0" w:line="360" w:lineRule="auto"/>
              <w:jc w:val="center"/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(4) وضع الجمعية العام</w:t>
            </w:r>
          </w:p>
        </w:tc>
        <w:tc>
          <w:tcPr>
            <w:tcW w:w="122" w:type="pct"/>
            <w:vAlign w:val="center"/>
          </w:tcPr>
          <w:p w14:paraId="19769152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74B1AC5C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18" w:type="pct"/>
            <w:vAlign w:val="center"/>
          </w:tcPr>
          <w:p w14:paraId="5F2E40C1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0C77055B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8" w:type="pct"/>
            <w:vAlign w:val="center"/>
          </w:tcPr>
          <w:p w14:paraId="4D153459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7" w:type="pct"/>
            <w:gridSpan w:val="3"/>
            <w:vAlign w:val="center"/>
            <w:hideMark/>
          </w:tcPr>
          <w:p w14:paraId="41860E5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1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41" w:type="pct"/>
          </w:tcPr>
          <w:p w14:paraId="4EE077BE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</w:pPr>
          </w:p>
        </w:tc>
        <w:tc>
          <w:tcPr>
            <w:tcW w:w="562" w:type="pct"/>
            <w:gridSpan w:val="2"/>
            <w:vAlign w:val="center"/>
            <w:hideMark/>
          </w:tcPr>
          <w:p w14:paraId="145E9BF4" w14:textId="77777777" w:rsidR="00067845" w:rsidRPr="00067845" w:rsidRDefault="00067845" w:rsidP="00067845">
            <w:pPr>
              <w:spacing w:after="0" w:line="360" w:lineRule="auto"/>
              <w:jc w:val="center"/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begin">
                <w:ffData>
                  <w:name w:val="Check15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</w:tr>
    </w:tbl>
    <w:p w14:paraId="4766DBD7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</w:rPr>
      </w:pPr>
    </w:p>
    <w:p w14:paraId="500C8F09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0CD83480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3760F879" w14:textId="77777777" w:rsidR="008E1826" w:rsidRDefault="008E1826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</w:p>
    <w:p w14:paraId="7E423667" w14:textId="52202CBC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تم مناقشة الملاحظات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مع :</w:t>
      </w:r>
      <w:proofErr w:type="gramEnd"/>
    </w:p>
    <w:tbl>
      <w:tblPr>
        <w:tblStyle w:val="aa"/>
        <w:bidiVisual/>
        <w:tblW w:w="0" w:type="auto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7668"/>
      </w:tblGrid>
      <w:tr w:rsidR="00067845" w:rsidRPr="00067845" w14:paraId="713562AD" w14:textId="77777777">
        <w:tc>
          <w:tcPr>
            <w:tcW w:w="1908" w:type="dxa"/>
            <w:hideMark/>
          </w:tcPr>
          <w:p w14:paraId="4D2DFAF6" w14:textId="2534B576" w:rsidR="00067845" w:rsidRPr="00067845" w:rsidRDefault="008E1826" w:rsidP="008E1826">
            <w:pPr>
              <w:spacing w:line="360" w:lineRule="auto"/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 w:hint="cs"/>
                <w:b w:val="0"/>
                <w:bCs/>
                <w:sz w:val="34"/>
                <w:szCs w:val="34"/>
                <w:rtl/>
              </w:rPr>
              <w:t>الاسم</w:t>
            </w:r>
            <w:r w:rsidR="00067845" w:rsidRPr="00067845"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  <w:t xml:space="preserve"> /  </w:t>
            </w:r>
          </w:p>
        </w:tc>
        <w:tc>
          <w:tcPr>
            <w:tcW w:w="7668" w:type="dxa"/>
            <w:hideMark/>
          </w:tcPr>
          <w:p w14:paraId="78019EC8" w14:textId="493C1023" w:rsidR="00067845" w:rsidRPr="00067845" w:rsidRDefault="008E1826" w:rsidP="008E1826">
            <w:pPr>
              <w:spacing w:line="360" w:lineRule="auto"/>
              <w:rPr>
                <w:rFonts w:ascii="Sakkal Majalla" w:hAnsi="Sakkal Majalla" w:cs="Khalid Art bold"/>
                <w:b w:val="0"/>
                <w:sz w:val="34"/>
                <w:szCs w:val="34"/>
                <w:rtl/>
              </w:rPr>
            </w:pPr>
            <w:r>
              <w:rPr>
                <w:rFonts w:ascii="Sakkal Majalla" w:hAnsi="Sakkal Majalla" w:cs="Khalid Art bold" w:hint="cs"/>
                <w:b w:val="0"/>
                <w:bCs/>
                <w:sz w:val="34"/>
                <w:szCs w:val="34"/>
                <w:rtl/>
              </w:rPr>
              <w:t>....................................</w:t>
            </w:r>
          </w:p>
        </w:tc>
      </w:tr>
      <w:tr w:rsidR="00067845" w:rsidRPr="00067845" w14:paraId="426BA3E4" w14:textId="77777777">
        <w:tc>
          <w:tcPr>
            <w:tcW w:w="1908" w:type="dxa"/>
            <w:hideMark/>
          </w:tcPr>
          <w:p w14:paraId="28178926" w14:textId="77777777" w:rsidR="00067845" w:rsidRPr="00067845" w:rsidRDefault="00067845" w:rsidP="008E1826">
            <w:pPr>
              <w:spacing w:line="360" w:lineRule="auto"/>
              <w:rPr>
                <w:rFonts w:ascii="Sakkal Majalla" w:hAnsi="Sakkal Majalla" w:cs="Khalid Art bold"/>
                <w:bCs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  <w:t>الوظيفة /</w:t>
            </w:r>
          </w:p>
        </w:tc>
        <w:tc>
          <w:tcPr>
            <w:tcW w:w="7668" w:type="dxa"/>
            <w:hideMark/>
          </w:tcPr>
          <w:p w14:paraId="29F54BDA" w14:textId="77777777" w:rsidR="00067845" w:rsidRPr="00067845" w:rsidRDefault="00067845" w:rsidP="008E1826">
            <w:pPr>
              <w:spacing w:line="360" w:lineRule="auto"/>
              <w:rPr>
                <w:rFonts w:ascii="Sakkal Majalla" w:hAnsi="Sakkal Majalla" w:cs="Khalid Art bold"/>
                <w:b w:val="0"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 xml:space="preserve">محاسب </w:t>
            </w:r>
            <w:proofErr w:type="gramStart"/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t>الجمعية .</w:t>
            </w:r>
            <w:proofErr w:type="gramEnd"/>
          </w:p>
        </w:tc>
      </w:tr>
    </w:tbl>
    <w:p w14:paraId="367B366C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ميزان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المراجعة :</w:t>
      </w:r>
      <w:proofErr w:type="gramEnd"/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 </w:t>
      </w:r>
    </w:p>
    <w:p w14:paraId="2FE3A9D9" w14:textId="3CCECEB0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i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 </w:t>
      </w:r>
      <w:r w:rsidRPr="00067845">
        <w:rPr>
          <w:rFonts w:ascii="Sakkal Majalla" w:hAnsi="Sakkal Majalla" w:cs="Khalid Art bold"/>
          <w:i/>
          <w:sz w:val="34"/>
          <w:szCs w:val="34"/>
          <w:rtl/>
        </w:rPr>
        <w:t>مرفق ميزان مراجعة للربع الرابع عن الفترة من 01/</w:t>
      </w:r>
      <w:r w:rsidR="008E1826">
        <w:rPr>
          <w:rFonts w:ascii="Sakkal Majalla" w:hAnsi="Sakkal Majalla" w:cs="Khalid Art bold" w:hint="cs"/>
          <w:i/>
          <w:sz w:val="34"/>
          <w:szCs w:val="34"/>
          <w:rtl/>
        </w:rPr>
        <w:t>01</w:t>
      </w:r>
      <w:r w:rsidRPr="00067845">
        <w:rPr>
          <w:rFonts w:ascii="Sakkal Majalla" w:hAnsi="Sakkal Majalla" w:cs="Khalid Art bold"/>
          <w:i/>
          <w:sz w:val="34"/>
          <w:szCs w:val="34"/>
          <w:rtl/>
        </w:rPr>
        <w:t xml:space="preserve">/2024 </w:t>
      </w:r>
      <w:proofErr w:type="gramStart"/>
      <w:r w:rsidRPr="00067845">
        <w:rPr>
          <w:rFonts w:ascii="Sakkal Majalla" w:hAnsi="Sakkal Majalla" w:cs="Khalid Art bold"/>
          <w:i/>
          <w:sz w:val="34"/>
          <w:szCs w:val="34"/>
          <w:rtl/>
        </w:rPr>
        <w:t>م  حتى</w:t>
      </w:r>
      <w:proofErr w:type="gramEnd"/>
      <w:r w:rsidRPr="00067845">
        <w:rPr>
          <w:rFonts w:ascii="Sakkal Majalla" w:hAnsi="Sakkal Majalla" w:cs="Khalid Art bold"/>
          <w:i/>
          <w:sz w:val="34"/>
          <w:szCs w:val="34"/>
          <w:rtl/>
        </w:rPr>
        <w:t xml:space="preserve"> 31/12/2024 </w:t>
      </w:r>
    </w:p>
    <w:p w14:paraId="4BF7B0CA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طريقة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الصرف :</w:t>
      </w:r>
      <w:proofErr w:type="gramEnd"/>
    </w:p>
    <w:p w14:paraId="78460FBE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 </w:t>
      </w:r>
      <w:r w:rsidRPr="00067845">
        <w:rPr>
          <w:rFonts w:ascii="Sakkal Majalla" w:hAnsi="Sakkal Majalla" w:cs="Khalid Art bold"/>
          <w:i/>
          <w:sz w:val="34"/>
          <w:szCs w:val="34"/>
          <w:rtl/>
        </w:rPr>
        <w:t xml:space="preserve">يتم الصرف عن طريق </w:t>
      </w:r>
    </w:p>
    <w:tbl>
      <w:tblPr>
        <w:tblStyle w:val="aa"/>
        <w:bidiVisual/>
        <w:tblW w:w="9648" w:type="dxa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7"/>
        <w:gridCol w:w="1480"/>
        <w:gridCol w:w="1478"/>
        <w:gridCol w:w="2063"/>
        <w:gridCol w:w="1530"/>
        <w:gridCol w:w="1620"/>
      </w:tblGrid>
      <w:tr w:rsidR="00067845" w:rsidRPr="00067845" w14:paraId="69BBC144" w14:textId="77777777">
        <w:trPr>
          <w:trHeight w:val="918"/>
        </w:trPr>
        <w:tc>
          <w:tcPr>
            <w:tcW w:w="1477" w:type="dxa"/>
            <w:hideMark/>
          </w:tcPr>
          <w:p w14:paraId="32D6EE7A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u w:val="single"/>
                <w:rtl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480" w:type="dxa"/>
            <w:vAlign w:val="center"/>
            <w:hideMark/>
          </w:tcPr>
          <w:p w14:paraId="7A877AEF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البنك</w:t>
            </w:r>
          </w:p>
        </w:tc>
        <w:tc>
          <w:tcPr>
            <w:tcW w:w="1478" w:type="dxa"/>
            <w:hideMark/>
          </w:tcPr>
          <w:p w14:paraId="3A842101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2063" w:type="dxa"/>
            <w:vAlign w:val="center"/>
            <w:hideMark/>
          </w:tcPr>
          <w:p w14:paraId="79F2F8B4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العهدة النقدية</w:t>
            </w:r>
          </w:p>
        </w:tc>
        <w:tc>
          <w:tcPr>
            <w:tcW w:w="1530" w:type="dxa"/>
            <w:hideMark/>
          </w:tcPr>
          <w:p w14:paraId="793C0D52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Cs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620" w:type="dxa"/>
            <w:vAlign w:val="center"/>
            <w:hideMark/>
          </w:tcPr>
          <w:p w14:paraId="0FD7ED6A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 xml:space="preserve">الصندوق </w:t>
            </w:r>
          </w:p>
        </w:tc>
      </w:tr>
    </w:tbl>
    <w:p w14:paraId="62F22BA9" w14:textId="77777777" w:rsidR="00067845" w:rsidRPr="00067845" w:rsidRDefault="00067845" w:rsidP="008E1826">
      <w:pPr>
        <w:spacing w:after="0" w:line="360" w:lineRule="auto"/>
        <w:rPr>
          <w:rFonts w:ascii="Sakkal Majalla" w:hAnsi="Sakkal Majalla" w:cs="Khalid Art bold"/>
          <w:b/>
          <w:bCs/>
          <w:sz w:val="34"/>
          <w:szCs w:val="34"/>
          <w:u w:val="single"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 xml:space="preserve">- محاسب الجمعية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u w:val="single"/>
          <w:rtl/>
        </w:rPr>
        <w:t>وتقييمه :</w:t>
      </w:r>
      <w:proofErr w:type="gramEnd"/>
    </w:p>
    <w:tbl>
      <w:tblPr>
        <w:tblStyle w:val="aa"/>
        <w:bidiVisual/>
        <w:tblW w:w="0" w:type="auto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888"/>
        <w:gridCol w:w="132"/>
        <w:gridCol w:w="1020"/>
        <w:gridCol w:w="1020"/>
        <w:gridCol w:w="1021"/>
        <w:gridCol w:w="1021"/>
        <w:gridCol w:w="1021"/>
        <w:gridCol w:w="1021"/>
        <w:gridCol w:w="1021"/>
        <w:gridCol w:w="391"/>
        <w:gridCol w:w="630"/>
      </w:tblGrid>
      <w:tr w:rsidR="00067845" w:rsidRPr="00067845" w14:paraId="44C2D478" w14:textId="77777777">
        <w:trPr>
          <w:gridAfter w:val="1"/>
          <w:wAfter w:w="630" w:type="dxa"/>
        </w:trPr>
        <w:tc>
          <w:tcPr>
            <w:tcW w:w="1908" w:type="dxa"/>
            <w:gridSpan w:val="2"/>
            <w:hideMark/>
          </w:tcPr>
          <w:p w14:paraId="7F81EA0D" w14:textId="104706E4" w:rsidR="00067845" w:rsidRPr="00067845" w:rsidRDefault="00067845" w:rsidP="008E1826">
            <w:pPr>
              <w:spacing w:line="360" w:lineRule="auto"/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  <w:t xml:space="preserve">الاسم / </w:t>
            </w:r>
          </w:p>
        </w:tc>
        <w:tc>
          <w:tcPr>
            <w:tcW w:w="7668" w:type="dxa"/>
            <w:gridSpan w:val="9"/>
            <w:hideMark/>
          </w:tcPr>
          <w:p w14:paraId="35FCF7FF" w14:textId="64DC06A2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</w:pPr>
          </w:p>
        </w:tc>
      </w:tr>
      <w:tr w:rsidR="00067845" w:rsidRPr="00067845" w14:paraId="226078FF" w14:textId="77777777">
        <w:trPr>
          <w:trHeight w:val="918"/>
        </w:trPr>
        <w:tc>
          <w:tcPr>
            <w:tcW w:w="1020" w:type="dxa"/>
            <w:hideMark/>
          </w:tcPr>
          <w:p w14:paraId="015DC97A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Cs/>
                <w:sz w:val="34"/>
                <w:szCs w:val="34"/>
                <w:u w:val="single"/>
                <w:rtl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20" w:type="dxa"/>
            <w:gridSpan w:val="2"/>
            <w:vAlign w:val="center"/>
            <w:hideMark/>
          </w:tcPr>
          <w:p w14:paraId="0607048C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ممتاز</w:t>
            </w:r>
          </w:p>
        </w:tc>
        <w:tc>
          <w:tcPr>
            <w:tcW w:w="1020" w:type="dxa"/>
            <w:hideMark/>
          </w:tcPr>
          <w:p w14:paraId="56461D51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20" w:type="dxa"/>
            <w:vAlign w:val="center"/>
            <w:hideMark/>
          </w:tcPr>
          <w:p w14:paraId="5ADF8313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>جيد جدا</w:t>
            </w:r>
          </w:p>
        </w:tc>
        <w:tc>
          <w:tcPr>
            <w:tcW w:w="1021" w:type="dxa"/>
            <w:hideMark/>
          </w:tcPr>
          <w:p w14:paraId="4BB457E7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Cs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u w:val="single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u w:val="single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21" w:type="dxa"/>
            <w:vAlign w:val="center"/>
            <w:hideMark/>
          </w:tcPr>
          <w:p w14:paraId="609D1740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 xml:space="preserve">جيد </w:t>
            </w:r>
          </w:p>
        </w:tc>
        <w:tc>
          <w:tcPr>
            <w:tcW w:w="1021" w:type="dxa"/>
            <w:hideMark/>
          </w:tcPr>
          <w:p w14:paraId="0591E665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21" w:type="dxa"/>
            <w:vAlign w:val="center"/>
            <w:hideMark/>
          </w:tcPr>
          <w:p w14:paraId="494052A2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 xml:space="preserve">مقبول </w:t>
            </w:r>
          </w:p>
        </w:tc>
        <w:tc>
          <w:tcPr>
            <w:tcW w:w="1021" w:type="dxa"/>
            <w:hideMark/>
          </w:tcPr>
          <w:p w14:paraId="43AEF58E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u w:val="single"/>
              </w:rPr>
            </w:pP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</w:rPr>
              <w:instrText>FORMCHECKBOX</w:instrText>
            </w:r>
            <w:r w:rsidRPr="00067845"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  <w:instrText xml:space="preserve"> </w:instrText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</w:r>
            <w:r w:rsidRPr="00067845">
              <w:rPr>
                <w:rFonts w:ascii="Sakkal Majalla" w:hAnsi="Sakkal Majalla" w:cs="Khalid Art bold"/>
                <w:bCs/>
                <w:i/>
                <w:sz w:val="34"/>
                <w:szCs w:val="34"/>
                <w:rtl/>
              </w:rPr>
              <w:fldChar w:fldCharType="separate"/>
            </w:r>
            <w:r w:rsidRPr="00067845">
              <w:rPr>
                <w:rFonts w:ascii="Sakkal Majalla" w:hAnsi="Sakkal Majalla" w:cs="Khalid Art bold"/>
                <w:sz w:val="34"/>
                <w:szCs w:val="34"/>
                <w:rtl/>
              </w:rPr>
              <w:fldChar w:fldCharType="end"/>
            </w:r>
          </w:p>
        </w:tc>
        <w:tc>
          <w:tcPr>
            <w:tcW w:w="1021" w:type="dxa"/>
            <w:gridSpan w:val="2"/>
            <w:vAlign w:val="center"/>
            <w:hideMark/>
          </w:tcPr>
          <w:p w14:paraId="2A0F2739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i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i/>
                <w:sz w:val="34"/>
                <w:szCs w:val="34"/>
                <w:rtl/>
              </w:rPr>
              <w:t xml:space="preserve">ضعيف </w:t>
            </w:r>
          </w:p>
        </w:tc>
      </w:tr>
    </w:tbl>
    <w:p w14:paraId="4A491CB5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وتقبلوا خالص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تحياتنا ,,,,</w:t>
      </w:r>
      <w:proofErr w:type="gramEnd"/>
    </w:p>
    <w:p w14:paraId="71DF1C4D" w14:textId="77777777" w:rsid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 xml:space="preserve">والسلام عليكم ورحمة الله </w:t>
      </w:r>
      <w:proofErr w:type="gramStart"/>
      <w:r w:rsidRPr="00067845">
        <w:rPr>
          <w:rFonts w:ascii="Sakkal Majalla" w:hAnsi="Sakkal Majalla" w:cs="Khalid Art bold"/>
          <w:b/>
          <w:bCs/>
          <w:sz w:val="34"/>
          <w:szCs w:val="34"/>
          <w:rtl/>
        </w:rPr>
        <w:t>وبركاته ,,,,</w:t>
      </w:r>
      <w:proofErr w:type="gramEnd"/>
    </w:p>
    <w:p w14:paraId="208446AD" w14:textId="77777777" w:rsidR="008E1826" w:rsidRPr="00067845" w:rsidRDefault="008E1826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</w:p>
    <w:tbl>
      <w:tblPr>
        <w:tblStyle w:val="aa"/>
        <w:bidiVisual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</w:tblGrid>
      <w:tr w:rsidR="00067845" w:rsidRPr="00067845" w14:paraId="1716FEEE" w14:textId="77777777">
        <w:trPr>
          <w:jc w:val="right"/>
        </w:trPr>
        <w:tc>
          <w:tcPr>
            <w:tcW w:w="4743" w:type="dxa"/>
            <w:hideMark/>
          </w:tcPr>
          <w:p w14:paraId="174D99EE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  <w:t xml:space="preserve">        المراجع الداخلي </w:t>
            </w:r>
          </w:p>
        </w:tc>
      </w:tr>
      <w:tr w:rsidR="00067845" w:rsidRPr="00067845" w14:paraId="4546A9D1" w14:textId="77777777">
        <w:trPr>
          <w:jc w:val="right"/>
        </w:trPr>
        <w:tc>
          <w:tcPr>
            <w:tcW w:w="4743" w:type="dxa"/>
            <w:hideMark/>
          </w:tcPr>
          <w:p w14:paraId="683E9E2A" w14:textId="77777777" w:rsidR="00067845" w:rsidRPr="00067845" w:rsidRDefault="00067845" w:rsidP="00067845">
            <w:pPr>
              <w:spacing w:line="360" w:lineRule="auto"/>
              <w:jc w:val="center"/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</w:pPr>
            <w:r w:rsidRPr="00067845">
              <w:rPr>
                <w:rFonts w:ascii="Sakkal Majalla" w:hAnsi="Sakkal Majalla" w:cs="Khalid Art bold"/>
                <w:b w:val="0"/>
                <w:bCs/>
                <w:sz w:val="34"/>
                <w:szCs w:val="34"/>
                <w:rtl/>
              </w:rPr>
              <w:t xml:space="preserve">          ........................... </w:t>
            </w:r>
          </w:p>
        </w:tc>
      </w:tr>
    </w:tbl>
    <w:p w14:paraId="42ED9ABB" w14:textId="77777777" w:rsidR="00067845" w:rsidRPr="00067845" w:rsidRDefault="00067845" w:rsidP="00067845">
      <w:pPr>
        <w:spacing w:after="0" w:line="360" w:lineRule="auto"/>
        <w:jc w:val="center"/>
        <w:rPr>
          <w:rFonts w:ascii="Sakkal Majalla" w:hAnsi="Sakkal Majalla" w:cs="Khalid Art bold"/>
          <w:b/>
          <w:bCs/>
          <w:sz w:val="34"/>
          <w:szCs w:val="34"/>
          <w:rtl/>
        </w:rPr>
      </w:pPr>
    </w:p>
    <w:p w14:paraId="705A8A39" w14:textId="3055CFAD" w:rsidR="00637F79" w:rsidRDefault="00637F79" w:rsidP="00067845">
      <w:pPr>
        <w:spacing w:after="0" w:line="360" w:lineRule="auto"/>
        <w:jc w:val="center"/>
        <w:rPr>
          <w:rtl/>
        </w:rPr>
      </w:pPr>
    </w:p>
    <w:sectPr w:rsidR="00637F79" w:rsidSect="00710BF3">
      <w:headerReference w:type="default" r:id="rId7"/>
      <w:footerReference w:type="default" r:id="rId8"/>
      <w:pgSz w:w="11906" w:h="16838"/>
      <w:pgMar w:top="2835" w:right="1134" w:bottom="2268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E5A46" w14:textId="77777777" w:rsidR="00EF2568" w:rsidRDefault="00EF2568" w:rsidP="00B30A55">
      <w:pPr>
        <w:spacing w:after="0" w:line="240" w:lineRule="auto"/>
      </w:pPr>
      <w:r>
        <w:separator/>
      </w:r>
    </w:p>
  </w:endnote>
  <w:endnote w:type="continuationSeparator" w:id="0">
    <w:p w14:paraId="481A1EFF" w14:textId="77777777" w:rsidR="00EF2568" w:rsidRDefault="00EF2568" w:rsidP="00B30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0243E" w14:textId="38A349F8" w:rsidR="00B30A55" w:rsidRDefault="00B30A55">
    <w:pPr>
      <w:pStyle w:val="ac"/>
    </w:pPr>
    <w:r>
      <w:rPr>
        <w:rFonts w:cs="Monotype Koufi" w:hint="cs"/>
        <w:noProof/>
        <w:sz w:val="28"/>
        <w:szCs w:val="28"/>
        <w:rtl/>
        <w:lang w:val="ar-SA"/>
        <w14:ligatures w14:val="standardContextual"/>
      </w:rPr>
      <w:drawing>
        <wp:anchor distT="0" distB="0" distL="114300" distR="114300" simplePos="0" relativeHeight="251659264" behindDoc="1" locked="0" layoutInCell="1" allowOverlap="1" wp14:anchorId="3B64CC67" wp14:editId="3725ECCD">
          <wp:simplePos x="0" y="0"/>
          <wp:positionH relativeFrom="column">
            <wp:posOffset>-859809</wp:posOffset>
          </wp:positionH>
          <wp:positionV relativeFrom="paragraph">
            <wp:posOffset>696187</wp:posOffset>
          </wp:positionV>
          <wp:extent cx="7811347" cy="10858500"/>
          <wp:effectExtent l="0" t="0" r="0" b="0"/>
          <wp:wrapNone/>
          <wp:docPr id="775945070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417919" name="صورة 20964179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347" cy="1085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62A0D" w14:textId="77777777" w:rsidR="00EF2568" w:rsidRDefault="00EF2568" w:rsidP="00B30A55">
      <w:pPr>
        <w:spacing w:after="0" w:line="240" w:lineRule="auto"/>
      </w:pPr>
      <w:r>
        <w:separator/>
      </w:r>
    </w:p>
  </w:footnote>
  <w:footnote w:type="continuationSeparator" w:id="0">
    <w:p w14:paraId="6743C273" w14:textId="77777777" w:rsidR="00EF2568" w:rsidRDefault="00EF2568" w:rsidP="00B30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42CAA" w14:textId="6B5984BC" w:rsidR="00B30A55" w:rsidRDefault="00B30A55">
    <w:pPr>
      <w:pStyle w:val="ab"/>
    </w:pPr>
    <w:r>
      <w:rPr>
        <w:rFonts w:cs="Monotype Koufi" w:hint="cs"/>
        <w:noProof/>
        <w:sz w:val="28"/>
        <w:szCs w:val="28"/>
        <w:rtl/>
        <w:lang w:val="ar-SA"/>
        <w14:ligatures w14:val="standardContextual"/>
      </w:rPr>
      <w:drawing>
        <wp:anchor distT="0" distB="0" distL="114300" distR="114300" simplePos="0" relativeHeight="251661312" behindDoc="1" locked="0" layoutInCell="1" allowOverlap="1" wp14:anchorId="644611BD" wp14:editId="05D7FCBE">
          <wp:simplePos x="0" y="0"/>
          <wp:positionH relativeFrom="column">
            <wp:posOffset>-859809</wp:posOffset>
          </wp:positionH>
          <wp:positionV relativeFrom="paragraph">
            <wp:posOffset>-491954</wp:posOffset>
          </wp:positionV>
          <wp:extent cx="7811347" cy="10858500"/>
          <wp:effectExtent l="0" t="0" r="0" b="0"/>
          <wp:wrapNone/>
          <wp:docPr id="67974792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417919" name="صورة 209641791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347" cy="10858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60FF"/>
    <w:multiLevelType w:val="hybridMultilevel"/>
    <w:tmpl w:val="9EEE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D03B9"/>
    <w:multiLevelType w:val="hybridMultilevel"/>
    <w:tmpl w:val="F006D6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0409000F">
      <w:start w:val="1"/>
      <w:numFmt w:val="decimal"/>
      <w:lvlText w:val="%4."/>
      <w:lvlJc w:val="left"/>
      <w:pPr>
        <w:ind w:left="2250" w:hanging="360"/>
      </w:pPr>
    </w:lvl>
    <w:lvl w:ilvl="4" w:tplc="04090019">
      <w:start w:val="1"/>
      <w:numFmt w:val="lowerLetter"/>
      <w:lvlText w:val="%5."/>
      <w:lvlJc w:val="left"/>
      <w:pPr>
        <w:ind w:left="2970" w:hanging="360"/>
      </w:pPr>
    </w:lvl>
    <w:lvl w:ilvl="5" w:tplc="0409001B">
      <w:start w:val="1"/>
      <w:numFmt w:val="lowerRoman"/>
      <w:lvlText w:val="%6."/>
      <w:lvlJc w:val="right"/>
      <w:pPr>
        <w:ind w:left="3690" w:hanging="180"/>
      </w:pPr>
    </w:lvl>
    <w:lvl w:ilvl="6" w:tplc="0409000F">
      <w:start w:val="1"/>
      <w:numFmt w:val="decimal"/>
      <w:lvlText w:val="%7."/>
      <w:lvlJc w:val="left"/>
      <w:pPr>
        <w:ind w:left="4410" w:hanging="360"/>
      </w:pPr>
    </w:lvl>
    <w:lvl w:ilvl="7" w:tplc="04090019">
      <w:start w:val="1"/>
      <w:numFmt w:val="lowerLetter"/>
      <w:lvlText w:val="%8."/>
      <w:lvlJc w:val="left"/>
      <w:pPr>
        <w:ind w:left="5130" w:hanging="360"/>
      </w:pPr>
    </w:lvl>
    <w:lvl w:ilvl="8" w:tplc="0409001B">
      <w:start w:val="1"/>
      <w:numFmt w:val="lowerRoman"/>
      <w:lvlText w:val="%9."/>
      <w:lvlJc w:val="right"/>
      <w:pPr>
        <w:ind w:left="5850" w:hanging="180"/>
      </w:pPr>
    </w:lvl>
  </w:abstractNum>
  <w:abstractNum w:abstractNumId="2" w15:restartNumberingAfterBreak="0">
    <w:nsid w:val="35B64B4D"/>
    <w:multiLevelType w:val="hybridMultilevel"/>
    <w:tmpl w:val="6E7055AA"/>
    <w:lvl w:ilvl="0" w:tplc="745ECC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01394"/>
    <w:multiLevelType w:val="hybridMultilevel"/>
    <w:tmpl w:val="47526142"/>
    <w:lvl w:ilvl="0" w:tplc="A83A3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B54A51"/>
    <w:multiLevelType w:val="hybridMultilevel"/>
    <w:tmpl w:val="9EA81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20839">
    <w:abstractNumId w:val="0"/>
  </w:num>
  <w:num w:numId="2" w16cid:durableId="585647963">
    <w:abstractNumId w:val="4"/>
  </w:num>
  <w:num w:numId="3" w16cid:durableId="9242639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8888174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197804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162"/>
    <w:rsid w:val="00056590"/>
    <w:rsid w:val="00067845"/>
    <w:rsid w:val="00114EFE"/>
    <w:rsid w:val="002341C4"/>
    <w:rsid w:val="003213E0"/>
    <w:rsid w:val="003B0162"/>
    <w:rsid w:val="0041512F"/>
    <w:rsid w:val="00466E5C"/>
    <w:rsid w:val="0056221E"/>
    <w:rsid w:val="00624A3C"/>
    <w:rsid w:val="00634A86"/>
    <w:rsid w:val="00637F79"/>
    <w:rsid w:val="006B3F02"/>
    <w:rsid w:val="0070163D"/>
    <w:rsid w:val="00710BF3"/>
    <w:rsid w:val="00791D33"/>
    <w:rsid w:val="0083731D"/>
    <w:rsid w:val="008E1826"/>
    <w:rsid w:val="00902B6A"/>
    <w:rsid w:val="00956CAB"/>
    <w:rsid w:val="00A32793"/>
    <w:rsid w:val="00AE752F"/>
    <w:rsid w:val="00B30A55"/>
    <w:rsid w:val="00BF423D"/>
    <w:rsid w:val="00C8566F"/>
    <w:rsid w:val="00EF2568"/>
    <w:rsid w:val="00FB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B9062D"/>
  <w15:chartTrackingRefBased/>
  <w15:docId w15:val="{F6FD93AE-270C-40AA-8F48-7FC4D68D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akkal Majalla" w:eastAsiaTheme="minorHAnsi" w:hAnsi="Sakkal Majalla" w:cs="PT Bold Heading"/>
        <w:b/>
        <w:kern w:val="2"/>
        <w:sz w:val="28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0162"/>
    <w:pPr>
      <w:bidi/>
      <w:spacing w:line="259" w:lineRule="auto"/>
    </w:pPr>
    <w:rPr>
      <w:rFonts w:asciiTheme="minorHAnsi" w:hAnsiTheme="minorHAnsi" w:cstheme="minorBidi"/>
      <w:b w:val="0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3B016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B016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b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B0162"/>
    <w:pPr>
      <w:keepNext/>
      <w:keepLines/>
      <w:spacing w:before="160" w:after="80" w:line="278" w:lineRule="auto"/>
      <w:outlineLvl w:val="2"/>
    </w:pPr>
    <w:rPr>
      <w:rFonts w:eastAsiaTheme="majorEastAsia" w:cstheme="majorBidi"/>
      <w:b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B0162"/>
    <w:pPr>
      <w:keepNext/>
      <w:keepLines/>
      <w:spacing w:before="80" w:after="40" w:line="278" w:lineRule="auto"/>
      <w:outlineLvl w:val="3"/>
    </w:pPr>
    <w:rPr>
      <w:rFonts w:eastAsiaTheme="majorEastAsia" w:cstheme="majorBidi"/>
      <w:b/>
      <w:i/>
      <w:iCs/>
      <w:color w:val="0F4761" w:themeColor="accent1" w:themeShade="BF"/>
      <w:kern w:val="2"/>
      <w:sz w:val="28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B0162"/>
    <w:pPr>
      <w:keepNext/>
      <w:keepLines/>
      <w:spacing w:before="80" w:after="40" w:line="278" w:lineRule="auto"/>
      <w:outlineLvl w:val="4"/>
    </w:pPr>
    <w:rPr>
      <w:rFonts w:eastAsiaTheme="majorEastAsia" w:cstheme="majorBidi"/>
      <w:b/>
      <w:color w:val="0F4761" w:themeColor="accent1" w:themeShade="BF"/>
      <w:kern w:val="2"/>
      <w:sz w:val="28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B0162"/>
    <w:pPr>
      <w:keepNext/>
      <w:keepLines/>
      <w:spacing w:before="40" w:after="0" w:line="278" w:lineRule="auto"/>
      <w:outlineLvl w:val="5"/>
    </w:pPr>
    <w:rPr>
      <w:rFonts w:eastAsiaTheme="majorEastAsia" w:cstheme="majorBidi"/>
      <w:b/>
      <w:i/>
      <w:iCs/>
      <w:color w:val="595959" w:themeColor="text1" w:themeTint="A6"/>
      <w:kern w:val="2"/>
      <w:sz w:val="28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B0162"/>
    <w:pPr>
      <w:keepNext/>
      <w:keepLines/>
      <w:spacing w:before="40" w:after="0" w:line="278" w:lineRule="auto"/>
      <w:outlineLvl w:val="6"/>
    </w:pPr>
    <w:rPr>
      <w:rFonts w:eastAsiaTheme="majorEastAsia" w:cstheme="majorBidi"/>
      <w:b/>
      <w:color w:val="595959" w:themeColor="text1" w:themeTint="A6"/>
      <w:kern w:val="2"/>
      <w:sz w:val="28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B0162"/>
    <w:pPr>
      <w:keepNext/>
      <w:keepLines/>
      <w:spacing w:after="0" w:line="278" w:lineRule="auto"/>
      <w:outlineLvl w:val="7"/>
    </w:pPr>
    <w:rPr>
      <w:rFonts w:eastAsiaTheme="majorEastAsia" w:cstheme="majorBidi"/>
      <w:b/>
      <w:i/>
      <w:iCs/>
      <w:color w:val="272727" w:themeColor="text1" w:themeTint="D8"/>
      <w:kern w:val="2"/>
      <w:sz w:val="28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B0162"/>
    <w:pPr>
      <w:keepNext/>
      <w:keepLines/>
      <w:spacing w:after="0" w:line="278" w:lineRule="auto"/>
      <w:outlineLvl w:val="8"/>
    </w:pPr>
    <w:rPr>
      <w:rFonts w:eastAsiaTheme="majorEastAsia" w:cstheme="majorBidi"/>
      <w:b/>
      <w:color w:val="272727" w:themeColor="text1" w:themeTint="D8"/>
      <w:kern w:val="2"/>
      <w:sz w:val="2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B01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B01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B0162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B016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B016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B01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B01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B01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B0162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B0162"/>
    <w:pPr>
      <w:spacing w:after="8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3B0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B0162"/>
    <w:pPr>
      <w:numPr>
        <w:ilvl w:val="1"/>
      </w:numPr>
      <w:spacing w:line="278" w:lineRule="auto"/>
    </w:pPr>
    <w:rPr>
      <w:rFonts w:eastAsiaTheme="majorEastAsia" w:cstheme="majorBidi"/>
      <w:b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3B0162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B0162"/>
    <w:pPr>
      <w:spacing w:before="160" w:line="278" w:lineRule="auto"/>
      <w:jc w:val="center"/>
    </w:pPr>
    <w:rPr>
      <w:rFonts w:ascii="Sakkal Majalla" w:hAnsi="Sakkal Majalla" w:cs="PT Bold Heading"/>
      <w:b/>
      <w:i/>
      <w:iCs/>
      <w:color w:val="404040" w:themeColor="text1" w:themeTint="BF"/>
      <w:kern w:val="2"/>
      <w:sz w:val="28"/>
      <w:szCs w:val="24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3B016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B0162"/>
    <w:pPr>
      <w:spacing w:line="278" w:lineRule="auto"/>
      <w:ind w:left="720"/>
      <w:contextualSpacing/>
    </w:pPr>
    <w:rPr>
      <w:rFonts w:ascii="Sakkal Majalla" w:hAnsi="Sakkal Majalla" w:cs="PT Bold Heading"/>
      <w:b/>
      <w:kern w:val="2"/>
      <w:sz w:val="28"/>
      <w:szCs w:val="24"/>
      <w14:ligatures w14:val="standardContextual"/>
    </w:rPr>
  </w:style>
  <w:style w:type="character" w:styleId="a7">
    <w:name w:val="Intense Emphasis"/>
    <w:basedOn w:val="a0"/>
    <w:uiPriority w:val="21"/>
    <w:qFormat/>
    <w:rsid w:val="003B016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B01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Sakkal Majalla" w:hAnsi="Sakkal Majalla" w:cs="PT Bold Heading"/>
      <w:b/>
      <w:i/>
      <w:iCs/>
      <w:color w:val="0F4761" w:themeColor="accent1" w:themeShade="BF"/>
      <w:kern w:val="2"/>
      <w:sz w:val="28"/>
      <w:szCs w:val="24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3B016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B0162"/>
    <w:rPr>
      <w:b w:val="0"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3B0162"/>
    <w:pPr>
      <w:spacing w:after="0" w:line="240" w:lineRule="auto"/>
    </w:pPr>
    <w:rPr>
      <w:rFonts w:asciiTheme="minorHAnsi" w:hAnsiTheme="minorHAnsi" w:cstheme="minorBidi"/>
      <w:b w:val="0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B30A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B30A55"/>
    <w:rPr>
      <w:rFonts w:asciiTheme="minorHAnsi" w:hAnsiTheme="minorHAnsi" w:cstheme="minorBidi"/>
      <w:b w:val="0"/>
      <w:kern w:val="0"/>
      <w:sz w:val="22"/>
      <w:szCs w:val="22"/>
      <w14:ligatures w14:val="none"/>
    </w:rPr>
  </w:style>
  <w:style w:type="paragraph" w:styleId="ac">
    <w:name w:val="footer"/>
    <w:basedOn w:val="a"/>
    <w:link w:val="Char4"/>
    <w:uiPriority w:val="99"/>
    <w:unhideWhenUsed/>
    <w:rsid w:val="00B30A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B30A55"/>
    <w:rPr>
      <w:rFonts w:asciiTheme="minorHAnsi" w:hAnsiTheme="minorHAnsi" w:cstheme="minorBidi"/>
      <w:b w:val="0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Win</cp:lastModifiedBy>
  <cp:revision>13</cp:revision>
  <cp:lastPrinted>2025-09-13T06:57:00Z</cp:lastPrinted>
  <dcterms:created xsi:type="dcterms:W3CDTF">2024-10-27T06:01:00Z</dcterms:created>
  <dcterms:modified xsi:type="dcterms:W3CDTF">2025-09-13T14:24:00Z</dcterms:modified>
</cp:coreProperties>
</file>